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704C4" w14:textId="77777777" w:rsidR="00765686" w:rsidRPr="00161560" w:rsidRDefault="00765686" w:rsidP="00574041">
      <w:pPr>
        <w:spacing w:line="276" w:lineRule="auto"/>
        <w:rPr>
          <w:rFonts w:ascii="Arial" w:hAnsi="Arial" w:cs="Arial"/>
          <w:color w:val="000000" w:themeColor="text1"/>
        </w:rPr>
      </w:pPr>
      <w:bookmarkStart w:id="0" w:name="_Hlk11991933"/>
    </w:p>
    <w:p w14:paraId="1B0E04F3" w14:textId="77777777" w:rsidR="00645282" w:rsidRPr="00161560" w:rsidRDefault="00645282" w:rsidP="00574041">
      <w:pPr>
        <w:spacing w:line="276" w:lineRule="auto"/>
        <w:rPr>
          <w:rFonts w:ascii="Arial" w:hAnsi="Arial" w:cs="Arial"/>
          <w:color w:val="000000" w:themeColor="text1"/>
        </w:rPr>
      </w:pPr>
    </w:p>
    <w:p w14:paraId="04DD133E" w14:textId="494C0F1A" w:rsidR="00EF1216" w:rsidRPr="00161560" w:rsidRDefault="00654AD2" w:rsidP="00574041">
      <w:pPr>
        <w:spacing w:line="276" w:lineRule="auto"/>
        <w:ind w:left="4713" w:firstLine="243"/>
        <w:rPr>
          <w:rFonts w:ascii="Arial" w:hAnsi="Arial" w:cs="Arial"/>
          <w:b/>
          <w:bCs/>
          <w:color w:val="000000" w:themeColor="text1"/>
        </w:rPr>
      </w:pPr>
      <w:bookmarkStart w:id="1" w:name="_Hlk20291619"/>
      <w:bookmarkStart w:id="2" w:name="_Hlk11991887"/>
      <w:bookmarkStart w:id="3" w:name="_Hlk34289838"/>
      <w:bookmarkStart w:id="4" w:name="_Hlk14178205"/>
      <w:bookmarkEnd w:id="0"/>
      <w:r w:rsidRPr="00161560">
        <w:rPr>
          <w:rFonts w:ascii="Arial" w:hAnsi="Arial" w:cs="Arial"/>
          <w:b/>
          <w:bCs/>
          <w:color w:val="000000" w:themeColor="text1"/>
        </w:rPr>
        <w:t>XXX</w:t>
      </w:r>
    </w:p>
    <w:p w14:paraId="2090D093" w14:textId="735A4981" w:rsidR="00B546CB" w:rsidRPr="00161560" w:rsidRDefault="00B546CB" w:rsidP="00574041">
      <w:pPr>
        <w:spacing w:line="276" w:lineRule="auto"/>
        <w:ind w:left="4713" w:firstLine="243"/>
        <w:rPr>
          <w:rFonts w:ascii="Arial" w:hAnsi="Arial" w:cs="Arial"/>
          <w:color w:val="000000" w:themeColor="text1"/>
        </w:rPr>
      </w:pPr>
      <w:r w:rsidRPr="00161560">
        <w:rPr>
          <w:rFonts w:ascii="Arial" w:hAnsi="Arial" w:cs="Arial"/>
          <w:color w:val="000000" w:themeColor="text1"/>
        </w:rPr>
        <w:t>XXX</w:t>
      </w:r>
    </w:p>
    <w:p w14:paraId="71D8BFA5" w14:textId="1279372E" w:rsidR="00B546CB" w:rsidRPr="00161560" w:rsidRDefault="00B546CB" w:rsidP="00574041">
      <w:pPr>
        <w:spacing w:line="276" w:lineRule="auto"/>
        <w:ind w:left="4713" w:firstLine="243"/>
        <w:rPr>
          <w:rFonts w:ascii="Arial" w:hAnsi="Arial" w:cs="Arial"/>
          <w:color w:val="000000" w:themeColor="text1"/>
        </w:rPr>
      </w:pPr>
      <w:r w:rsidRPr="00161560">
        <w:rPr>
          <w:rFonts w:ascii="Arial" w:hAnsi="Arial" w:cs="Arial"/>
          <w:color w:val="000000" w:themeColor="text1"/>
        </w:rPr>
        <w:t>XXX</w:t>
      </w:r>
    </w:p>
    <w:p w14:paraId="76D6B153" w14:textId="79793C17" w:rsidR="00B546CB" w:rsidRPr="00161560" w:rsidRDefault="00B546CB" w:rsidP="00574041">
      <w:pPr>
        <w:spacing w:line="276" w:lineRule="auto"/>
        <w:ind w:left="4713" w:firstLine="243"/>
        <w:rPr>
          <w:rFonts w:ascii="Arial" w:hAnsi="Arial" w:cs="Arial"/>
          <w:color w:val="000000" w:themeColor="text1"/>
          <w:u w:val="single"/>
        </w:rPr>
      </w:pPr>
      <w:r w:rsidRPr="00161560">
        <w:rPr>
          <w:rFonts w:ascii="Arial" w:hAnsi="Arial" w:cs="Arial"/>
          <w:color w:val="000000" w:themeColor="text1"/>
          <w:u w:val="single"/>
        </w:rPr>
        <w:t>XXX</w:t>
      </w:r>
    </w:p>
    <w:p w14:paraId="151457CA" w14:textId="77777777" w:rsidR="00E52447" w:rsidRPr="00161560" w:rsidRDefault="00E52447" w:rsidP="00645282">
      <w:pPr>
        <w:spacing w:line="276" w:lineRule="auto"/>
        <w:jc w:val="both"/>
        <w:rPr>
          <w:rFonts w:ascii="Arial" w:hAnsi="Arial" w:cs="Arial"/>
          <w:color w:val="000000" w:themeColor="text1"/>
        </w:rPr>
      </w:pPr>
    </w:p>
    <w:p w14:paraId="07CD9515" w14:textId="0F6966DB" w:rsidR="002A428A" w:rsidRPr="00161560" w:rsidRDefault="00654AD2" w:rsidP="002A428A">
      <w:pPr>
        <w:spacing w:line="276" w:lineRule="auto"/>
        <w:ind w:left="4248" w:firstLine="708"/>
        <w:rPr>
          <w:rFonts w:ascii="Arial" w:hAnsi="Arial" w:cs="Arial"/>
          <w:color w:val="000000" w:themeColor="text1"/>
        </w:rPr>
      </w:pPr>
      <w:bookmarkStart w:id="5" w:name="_Hlk34289819"/>
      <w:r w:rsidRPr="00161560">
        <w:rPr>
          <w:rFonts w:ascii="Arial" w:hAnsi="Arial" w:cs="Arial"/>
          <w:color w:val="000000" w:themeColor="text1"/>
        </w:rPr>
        <w:t>XXX</w:t>
      </w:r>
      <w:r w:rsidR="002A428A" w:rsidRPr="00161560">
        <w:rPr>
          <w:rFonts w:ascii="Arial" w:hAnsi="Arial" w:cs="Arial"/>
          <w:color w:val="000000" w:themeColor="text1"/>
        </w:rPr>
        <w:t xml:space="preserve">, le </w:t>
      </w:r>
      <w:r w:rsidRPr="00161560">
        <w:rPr>
          <w:rFonts w:ascii="Arial" w:hAnsi="Arial" w:cs="Arial"/>
          <w:color w:val="000000" w:themeColor="text1"/>
        </w:rPr>
        <w:t>XXX</w:t>
      </w:r>
    </w:p>
    <w:bookmarkEnd w:id="5"/>
    <w:p w14:paraId="7671869C" w14:textId="77777777" w:rsidR="002A428A" w:rsidRPr="00161560" w:rsidRDefault="002A428A" w:rsidP="00645282">
      <w:pPr>
        <w:spacing w:line="276" w:lineRule="auto"/>
        <w:jc w:val="both"/>
        <w:rPr>
          <w:rFonts w:ascii="Arial" w:hAnsi="Arial" w:cs="Arial"/>
          <w:color w:val="000000" w:themeColor="text1"/>
        </w:rPr>
      </w:pPr>
    </w:p>
    <w:bookmarkEnd w:id="1"/>
    <w:p w14:paraId="3037E29A" w14:textId="12F13E5E" w:rsidR="00EF1216" w:rsidRPr="00161560" w:rsidRDefault="00EF1216" w:rsidP="00574041">
      <w:pPr>
        <w:spacing w:line="276" w:lineRule="auto"/>
        <w:jc w:val="both"/>
        <w:rPr>
          <w:rFonts w:ascii="Arial" w:hAnsi="Arial" w:cs="Arial"/>
          <w:color w:val="000000" w:themeColor="text1"/>
        </w:rPr>
      </w:pPr>
    </w:p>
    <w:p w14:paraId="40ADD976" w14:textId="77777777" w:rsidR="00765686" w:rsidRPr="00161560" w:rsidRDefault="00765686" w:rsidP="00574041">
      <w:pPr>
        <w:spacing w:line="276" w:lineRule="auto"/>
        <w:jc w:val="both"/>
        <w:rPr>
          <w:rFonts w:ascii="Arial" w:hAnsi="Arial" w:cs="Arial"/>
          <w:color w:val="000000" w:themeColor="text1"/>
        </w:rPr>
      </w:pPr>
    </w:p>
    <w:p w14:paraId="4BF26102" w14:textId="74DE626E" w:rsidR="00574041" w:rsidRPr="00161560" w:rsidRDefault="00EA3262" w:rsidP="00EA3262">
      <w:pPr>
        <w:spacing w:line="276" w:lineRule="auto"/>
        <w:jc w:val="center"/>
        <w:rPr>
          <w:rFonts w:ascii="Arial" w:hAnsi="Arial" w:cs="Arial"/>
          <w:b/>
          <w:bCs/>
          <w:color w:val="000000" w:themeColor="text1"/>
          <w:sz w:val="24"/>
          <w:szCs w:val="24"/>
          <w:u w:val="single"/>
        </w:rPr>
      </w:pPr>
      <w:r w:rsidRPr="00161560">
        <w:rPr>
          <w:rFonts w:ascii="Arial" w:hAnsi="Arial" w:cs="Arial"/>
          <w:b/>
          <w:bCs/>
          <w:color w:val="000000" w:themeColor="text1"/>
          <w:sz w:val="24"/>
          <w:szCs w:val="24"/>
          <w:u w:val="single"/>
        </w:rPr>
        <w:t>LETTRE DE MISSION</w:t>
      </w:r>
    </w:p>
    <w:p w14:paraId="3D573046" w14:textId="77777777" w:rsidR="00EA3262" w:rsidRPr="00161560" w:rsidRDefault="00EA3262" w:rsidP="00574041">
      <w:pPr>
        <w:spacing w:line="276" w:lineRule="auto"/>
        <w:jc w:val="both"/>
        <w:rPr>
          <w:rFonts w:ascii="Arial" w:hAnsi="Arial" w:cs="Arial"/>
          <w:color w:val="000000" w:themeColor="text1"/>
        </w:rPr>
      </w:pPr>
    </w:p>
    <w:p w14:paraId="7A95CE6C" w14:textId="77777777" w:rsidR="00574041" w:rsidRPr="00161560" w:rsidRDefault="00574041" w:rsidP="00574041">
      <w:pPr>
        <w:spacing w:line="276" w:lineRule="auto"/>
        <w:jc w:val="both"/>
        <w:rPr>
          <w:rFonts w:ascii="Arial" w:hAnsi="Arial" w:cs="Arial"/>
          <w:color w:val="000000" w:themeColor="text1"/>
        </w:rPr>
      </w:pPr>
    </w:p>
    <w:p w14:paraId="07D2E708" w14:textId="77777777" w:rsidR="00765686" w:rsidRPr="00161560" w:rsidRDefault="00765686" w:rsidP="00574041">
      <w:pPr>
        <w:spacing w:line="276" w:lineRule="auto"/>
        <w:jc w:val="both"/>
        <w:rPr>
          <w:rFonts w:ascii="Arial" w:hAnsi="Arial" w:cs="Arial"/>
          <w:color w:val="000000" w:themeColor="text1"/>
        </w:rPr>
      </w:pPr>
    </w:p>
    <w:bookmarkEnd w:id="2"/>
    <w:p w14:paraId="0B03FA87" w14:textId="03CBDACA" w:rsidR="0065217D" w:rsidRPr="00161560" w:rsidRDefault="00574041" w:rsidP="0065217D">
      <w:pPr>
        <w:tabs>
          <w:tab w:val="left" w:pos="1701"/>
        </w:tabs>
        <w:spacing w:line="312" w:lineRule="auto"/>
        <w:ind w:left="1701" w:right="-2" w:hanging="1701"/>
        <w:jc w:val="both"/>
        <w:rPr>
          <w:rFonts w:ascii="Arial" w:hAnsi="Arial" w:cs="Arial"/>
          <w:b/>
          <w:bCs/>
          <w:iCs/>
          <w:color w:val="000000" w:themeColor="text1"/>
          <w:kern w:val="28"/>
        </w:rPr>
      </w:pPr>
      <w:r w:rsidRPr="00161560">
        <w:rPr>
          <w:rFonts w:ascii="Arial" w:hAnsi="Arial" w:cs="Arial"/>
          <w:b/>
          <w:bCs/>
          <w:iCs/>
          <w:color w:val="000000" w:themeColor="text1"/>
          <w:kern w:val="28"/>
          <w:u w:val="single"/>
        </w:rPr>
        <w:t>Dossier :</w:t>
      </w:r>
      <w:r w:rsidRPr="00161560">
        <w:rPr>
          <w:rFonts w:ascii="Arial" w:hAnsi="Arial" w:cs="Arial"/>
          <w:iCs/>
          <w:color w:val="000000" w:themeColor="text1"/>
          <w:kern w:val="28"/>
        </w:rPr>
        <w:tab/>
      </w:r>
      <w:r w:rsidR="00B546CB" w:rsidRPr="00161560">
        <w:rPr>
          <w:rFonts w:ascii="Arial" w:hAnsi="Arial" w:cs="Arial"/>
          <w:b/>
          <w:bCs/>
          <w:iCs/>
          <w:color w:val="000000" w:themeColor="text1"/>
          <w:kern w:val="28"/>
        </w:rPr>
        <w:t>XXX</w:t>
      </w:r>
    </w:p>
    <w:p w14:paraId="7B972BB8" w14:textId="250000D2" w:rsidR="00B71CA3" w:rsidRPr="00161560" w:rsidRDefault="00B71CA3" w:rsidP="0065217D">
      <w:pPr>
        <w:tabs>
          <w:tab w:val="left" w:pos="1701"/>
        </w:tabs>
        <w:spacing w:line="312" w:lineRule="auto"/>
        <w:ind w:left="1701" w:right="-2" w:hanging="1701"/>
        <w:jc w:val="both"/>
        <w:rPr>
          <w:rFonts w:ascii="Arial" w:hAnsi="Arial" w:cs="Arial"/>
          <w:b/>
          <w:bCs/>
          <w:iCs/>
          <w:color w:val="000000" w:themeColor="text1"/>
          <w:kern w:val="28"/>
        </w:rPr>
      </w:pPr>
      <w:r w:rsidRPr="00161560">
        <w:rPr>
          <w:rFonts w:ascii="Arial" w:hAnsi="Arial" w:cs="Arial"/>
          <w:b/>
          <w:bCs/>
          <w:iCs/>
          <w:color w:val="000000" w:themeColor="text1"/>
          <w:kern w:val="28"/>
        </w:rPr>
        <w:tab/>
        <w:t>Article</w:t>
      </w:r>
      <w:r w:rsidRPr="00161560">
        <w:rPr>
          <w:rFonts w:ascii="Arial" w:hAnsi="Arial" w:cs="Arial"/>
          <w:b/>
          <w:bCs/>
          <w:iCs/>
          <w:color w:val="000000" w:themeColor="text1"/>
          <w:kern w:val="28"/>
          <w:highlight w:val="yellow"/>
        </w:rPr>
        <w:t>s</w:t>
      </w:r>
      <w:r w:rsidRPr="00161560">
        <w:rPr>
          <w:rFonts w:ascii="Arial" w:hAnsi="Arial" w:cs="Arial"/>
          <w:b/>
          <w:bCs/>
          <w:iCs/>
          <w:color w:val="000000" w:themeColor="text1"/>
          <w:kern w:val="28"/>
        </w:rPr>
        <w:t xml:space="preserve"> XXX du code de commerce</w:t>
      </w:r>
    </w:p>
    <w:p w14:paraId="32AEC89D" w14:textId="19CBD719" w:rsidR="0065217D" w:rsidRPr="00161560" w:rsidRDefault="0065217D" w:rsidP="0065217D">
      <w:pPr>
        <w:tabs>
          <w:tab w:val="left" w:pos="1701"/>
        </w:tabs>
        <w:spacing w:line="312" w:lineRule="auto"/>
        <w:ind w:left="1701" w:right="-2" w:hanging="1701"/>
        <w:jc w:val="both"/>
        <w:rPr>
          <w:rFonts w:ascii="Arial" w:hAnsi="Arial" w:cs="Arial"/>
          <w:iCs/>
          <w:color w:val="000000" w:themeColor="text1"/>
        </w:rPr>
      </w:pPr>
      <w:r w:rsidRPr="00161560">
        <w:rPr>
          <w:rFonts w:ascii="Arial" w:hAnsi="Arial" w:cs="Arial"/>
          <w:b/>
          <w:bCs/>
          <w:iCs/>
          <w:color w:val="000000" w:themeColor="text1"/>
          <w:kern w:val="28"/>
        </w:rPr>
        <w:t xml:space="preserve">                               Procès-verbal des décisions de </w:t>
      </w:r>
      <w:r w:rsidR="00B546CB" w:rsidRPr="00161560">
        <w:rPr>
          <w:rFonts w:ascii="Arial" w:hAnsi="Arial" w:cs="Arial"/>
          <w:b/>
          <w:bCs/>
          <w:iCs/>
          <w:color w:val="000000" w:themeColor="text1"/>
          <w:kern w:val="28"/>
        </w:rPr>
        <w:t>XXX</w:t>
      </w:r>
      <w:r w:rsidRPr="00161560">
        <w:rPr>
          <w:rFonts w:ascii="Arial" w:hAnsi="Arial" w:cs="Arial"/>
          <w:b/>
          <w:bCs/>
          <w:iCs/>
          <w:color w:val="000000" w:themeColor="text1"/>
          <w:kern w:val="28"/>
        </w:rPr>
        <w:t xml:space="preserve"> du </w:t>
      </w:r>
      <w:r w:rsidR="00B546CB" w:rsidRPr="00161560">
        <w:rPr>
          <w:rFonts w:ascii="Arial" w:hAnsi="Arial" w:cs="Arial"/>
          <w:b/>
          <w:bCs/>
          <w:iCs/>
          <w:color w:val="000000" w:themeColor="text1"/>
          <w:kern w:val="28"/>
        </w:rPr>
        <w:t>XXX</w:t>
      </w:r>
    </w:p>
    <w:p w14:paraId="43FEECEA" w14:textId="7652F205" w:rsidR="008710BC" w:rsidRPr="00161560" w:rsidRDefault="008710BC" w:rsidP="0065217D">
      <w:pPr>
        <w:tabs>
          <w:tab w:val="left" w:pos="1701"/>
        </w:tabs>
        <w:spacing w:line="312" w:lineRule="auto"/>
        <w:ind w:left="1701" w:right="-2" w:hanging="1701"/>
        <w:jc w:val="both"/>
        <w:rPr>
          <w:rFonts w:ascii="Arial" w:hAnsi="Arial" w:cs="Arial"/>
          <w:iCs/>
          <w:color w:val="000000" w:themeColor="text1"/>
        </w:rPr>
      </w:pPr>
    </w:p>
    <w:p w14:paraId="0F9497B0" w14:textId="77777777" w:rsidR="004034EE" w:rsidRPr="00161560" w:rsidRDefault="004034EE" w:rsidP="00574041">
      <w:pPr>
        <w:spacing w:line="276" w:lineRule="auto"/>
        <w:rPr>
          <w:rFonts w:ascii="Arial" w:hAnsi="Arial" w:cs="Arial"/>
          <w:iCs/>
          <w:color w:val="000000" w:themeColor="text1"/>
        </w:rPr>
      </w:pPr>
    </w:p>
    <w:p w14:paraId="37B4159A" w14:textId="7F42EB5E" w:rsidR="00690454" w:rsidRPr="00161560" w:rsidRDefault="00BB2EB6" w:rsidP="00690454">
      <w:pPr>
        <w:spacing w:line="276" w:lineRule="auto"/>
        <w:rPr>
          <w:rFonts w:ascii="Arial" w:hAnsi="Arial" w:cs="Arial"/>
          <w:iCs/>
          <w:color w:val="000000" w:themeColor="text1"/>
        </w:rPr>
      </w:pPr>
      <w:r w:rsidRPr="00161560">
        <w:rPr>
          <w:rFonts w:ascii="Arial" w:hAnsi="Arial" w:cs="Arial"/>
          <w:iCs/>
          <w:color w:val="000000" w:themeColor="text1"/>
        </w:rPr>
        <w:t>Monsieur</w:t>
      </w:r>
      <w:r w:rsidR="00EF1216" w:rsidRPr="00161560">
        <w:rPr>
          <w:rFonts w:ascii="Arial" w:hAnsi="Arial" w:cs="Arial"/>
          <w:iCs/>
          <w:color w:val="000000" w:themeColor="text1"/>
        </w:rPr>
        <w:t>,</w:t>
      </w:r>
    </w:p>
    <w:p w14:paraId="714775AD" w14:textId="77777777" w:rsidR="00690454" w:rsidRPr="00161560" w:rsidRDefault="00690454" w:rsidP="00690454">
      <w:pPr>
        <w:spacing w:line="276" w:lineRule="auto"/>
        <w:rPr>
          <w:rFonts w:ascii="Arial" w:hAnsi="Arial" w:cs="Arial"/>
          <w:iCs/>
          <w:color w:val="000000" w:themeColor="text1"/>
        </w:rPr>
      </w:pPr>
    </w:p>
    <w:p w14:paraId="3D9DE6C8" w14:textId="0C2C3BE1" w:rsidR="00690454" w:rsidRPr="00161560" w:rsidRDefault="00690454" w:rsidP="00EA3262">
      <w:pPr>
        <w:spacing w:line="276" w:lineRule="auto"/>
        <w:jc w:val="both"/>
        <w:rPr>
          <w:rFonts w:ascii="Arial" w:hAnsi="Arial" w:cs="Arial"/>
          <w:iCs/>
          <w:color w:val="000000" w:themeColor="text1"/>
        </w:rPr>
      </w:pPr>
      <w:r w:rsidRPr="00161560">
        <w:rPr>
          <w:rFonts w:ascii="Arial" w:hAnsi="Arial" w:cs="Arial"/>
          <w:iCs/>
          <w:color w:val="000000" w:themeColor="text1"/>
        </w:rPr>
        <w:t xml:space="preserve">Par </w:t>
      </w:r>
      <w:r w:rsidR="0065217D" w:rsidRPr="00161560">
        <w:rPr>
          <w:rFonts w:ascii="Arial" w:hAnsi="Arial" w:cs="Arial"/>
          <w:iCs/>
          <w:color w:val="000000" w:themeColor="text1"/>
        </w:rPr>
        <w:t xml:space="preserve">procès-verbal des décisions de </w:t>
      </w:r>
      <w:r w:rsidR="00B546CB" w:rsidRPr="00161560">
        <w:rPr>
          <w:rFonts w:ascii="Arial" w:hAnsi="Arial" w:cs="Arial"/>
          <w:iCs/>
          <w:color w:val="000000" w:themeColor="text1"/>
        </w:rPr>
        <w:t>XXX</w:t>
      </w:r>
      <w:r w:rsidR="0065217D" w:rsidRPr="00161560">
        <w:rPr>
          <w:rFonts w:ascii="Arial" w:hAnsi="Arial" w:cs="Arial"/>
          <w:iCs/>
          <w:color w:val="000000" w:themeColor="text1"/>
        </w:rPr>
        <w:t xml:space="preserve"> du </w:t>
      </w:r>
      <w:r w:rsidR="00B546CB" w:rsidRPr="00161560">
        <w:rPr>
          <w:rFonts w:ascii="Arial" w:hAnsi="Arial" w:cs="Arial"/>
          <w:iCs/>
          <w:color w:val="000000" w:themeColor="text1"/>
        </w:rPr>
        <w:t>XXX</w:t>
      </w:r>
      <w:r w:rsidR="009636F7" w:rsidRPr="00161560">
        <w:rPr>
          <w:rFonts w:ascii="Arial" w:hAnsi="Arial" w:cs="Arial"/>
          <w:iCs/>
          <w:color w:val="000000" w:themeColor="text1"/>
        </w:rPr>
        <w:t xml:space="preserve">, </w:t>
      </w:r>
      <w:r w:rsidR="007C3383" w:rsidRPr="00161560">
        <w:rPr>
          <w:rFonts w:ascii="Arial" w:hAnsi="Arial" w:cs="Arial"/>
          <w:iCs/>
          <w:color w:val="000000" w:themeColor="text1"/>
        </w:rPr>
        <w:t>j’ai</w:t>
      </w:r>
      <w:r w:rsidRPr="00161560">
        <w:rPr>
          <w:rFonts w:ascii="Arial" w:hAnsi="Arial" w:cs="Arial"/>
          <w:iCs/>
          <w:color w:val="000000" w:themeColor="text1"/>
        </w:rPr>
        <w:t xml:space="preserve"> été désigné </w:t>
      </w:r>
      <w:r w:rsidR="00220616" w:rsidRPr="00161560">
        <w:rPr>
          <w:rFonts w:ascii="Arial" w:hAnsi="Arial" w:cs="Arial"/>
          <w:iCs/>
          <w:color w:val="000000" w:themeColor="text1"/>
        </w:rPr>
        <w:t xml:space="preserve">ponctuellement </w:t>
      </w:r>
      <w:r w:rsidRPr="00161560">
        <w:rPr>
          <w:rFonts w:ascii="Arial" w:hAnsi="Arial" w:cs="Arial"/>
          <w:iCs/>
          <w:color w:val="000000" w:themeColor="text1"/>
        </w:rPr>
        <w:t xml:space="preserve">en qualité de </w:t>
      </w:r>
      <w:r w:rsidRPr="00161560">
        <w:rPr>
          <w:rFonts w:ascii="Arial" w:hAnsi="Arial" w:cs="Arial"/>
          <w:iCs/>
          <w:color w:val="000000" w:themeColor="text1"/>
          <w:highlight w:val="yellow"/>
        </w:rPr>
        <w:t>commissaire aux comptes</w:t>
      </w:r>
      <w:r w:rsidRPr="00161560">
        <w:rPr>
          <w:rFonts w:ascii="Arial" w:hAnsi="Arial" w:cs="Arial"/>
          <w:iCs/>
          <w:color w:val="000000" w:themeColor="text1"/>
        </w:rPr>
        <w:t xml:space="preserve"> </w:t>
      </w:r>
      <w:r w:rsidR="00765686" w:rsidRPr="00161560">
        <w:rPr>
          <w:rFonts w:ascii="Arial" w:hAnsi="Arial" w:cs="Arial"/>
          <w:iCs/>
          <w:color w:val="000000" w:themeColor="text1"/>
        </w:rPr>
        <w:t xml:space="preserve">pour </w:t>
      </w:r>
      <w:r w:rsidR="004F7016" w:rsidRPr="00161560">
        <w:rPr>
          <w:rFonts w:ascii="Arial" w:hAnsi="Arial" w:cs="Arial"/>
          <w:iCs/>
          <w:color w:val="000000" w:themeColor="text1"/>
        </w:rPr>
        <w:t>l’opération rappelée en référence</w:t>
      </w:r>
      <w:r w:rsidR="00220616" w:rsidRPr="00161560">
        <w:rPr>
          <w:rFonts w:ascii="Arial" w:hAnsi="Arial" w:cs="Arial"/>
          <w:iCs/>
          <w:color w:val="000000" w:themeColor="text1"/>
        </w:rPr>
        <w:t xml:space="preserve">, en application </w:t>
      </w:r>
      <w:r w:rsidR="00220616" w:rsidRPr="00161560">
        <w:rPr>
          <w:rFonts w:ascii="Arial" w:hAnsi="Arial" w:cs="Arial"/>
          <w:iCs/>
          <w:color w:val="000000" w:themeColor="text1"/>
          <w:highlight w:val="yellow"/>
        </w:rPr>
        <w:t>des articles</w:t>
      </w:r>
      <w:r w:rsidR="00220616" w:rsidRPr="00161560">
        <w:rPr>
          <w:rFonts w:ascii="Arial" w:hAnsi="Arial" w:cs="Arial"/>
          <w:iCs/>
          <w:color w:val="000000" w:themeColor="text1"/>
        </w:rPr>
        <w:t xml:space="preserve"> XX</w:t>
      </w:r>
      <w:r w:rsidR="00B71CA3" w:rsidRPr="00161560">
        <w:rPr>
          <w:rFonts w:ascii="Arial" w:hAnsi="Arial" w:cs="Arial"/>
          <w:iCs/>
          <w:color w:val="000000" w:themeColor="text1"/>
        </w:rPr>
        <w:t>X</w:t>
      </w:r>
      <w:r w:rsidR="00220616" w:rsidRPr="00161560">
        <w:rPr>
          <w:rFonts w:ascii="Arial" w:hAnsi="Arial" w:cs="Arial"/>
          <w:iCs/>
          <w:color w:val="000000" w:themeColor="text1"/>
        </w:rPr>
        <w:t xml:space="preserve"> du code de commerce</w:t>
      </w:r>
      <w:r w:rsidR="004F7016" w:rsidRPr="00161560">
        <w:rPr>
          <w:rFonts w:ascii="Arial" w:hAnsi="Arial" w:cs="Arial"/>
          <w:iCs/>
          <w:color w:val="000000" w:themeColor="text1"/>
        </w:rPr>
        <w:t>.</w:t>
      </w:r>
    </w:p>
    <w:p w14:paraId="3BE58598" w14:textId="77777777" w:rsidR="00690454" w:rsidRPr="00161560" w:rsidRDefault="00690454" w:rsidP="00690454">
      <w:pPr>
        <w:spacing w:line="276" w:lineRule="auto"/>
        <w:rPr>
          <w:rFonts w:ascii="Arial" w:hAnsi="Arial" w:cs="Arial"/>
          <w:iCs/>
          <w:color w:val="000000" w:themeColor="text1"/>
        </w:rPr>
      </w:pPr>
    </w:p>
    <w:bookmarkEnd w:id="3"/>
    <w:bookmarkEnd w:id="4"/>
    <w:p w14:paraId="54D11903" w14:textId="3A69B82F" w:rsidR="00BB3F08" w:rsidRPr="00161560" w:rsidRDefault="00BB3F08" w:rsidP="00BB3F08">
      <w:pPr>
        <w:spacing w:line="276" w:lineRule="auto"/>
        <w:jc w:val="both"/>
        <w:rPr>
          <w:rFonts w:ascii="Arial" w:hAnsi="Arial" w:cs="Arial"/>
          <w:color w:val="000000" w:themeColor="text1"/>
        </w:rPr>
      </w:pPr>
      <w:r w:rsidRPr="00161560">
        <w:rPr>
          <w:rFonts w:ascii="Arial" w:hAnsi="Arial" w:cs="Arial"/>
          <w:color w:val="000000" w:themeColor="text1"/>
        </w:rPr>
        <w:t xml:space="preserve">Sur la base des explications données et des documents qui </w:t>
      </w:r>
      <w:r w:rsidR="007C3383" w:rsidRPr="00161560">
        <w:rPr>
          <w:rFonts w:ascii="Arial" w:hAnsi="Arial" w:cs="Arial"/>
          <w:color w:val="000000" w:themeColor="text1"/>
        </w:rPr>
        <w:t>m’</w:t>
      </w:r>
      <w:r w:rsidRPr="00161560">
        <w:rPr>
          <w:rFonts w:ascii="Arial" w:hAnsi="Arial" w:cs="Arial"/>
          <w:color w:val="000000" w:themeColor="text1"/>
        </w:rPr>
        <w:t xml:space="preserve">ont été communiqués à ce jour, </w:t>
      </w:r>
      <w:r w:rsidR="00765686" w:rsidRPr="00161560">
        <w:rPr>
          <w:rFonts w:ascii="Arial" w:hAnsi="Arial" w:cs="Arial"/>
          <w:color w:val="000000" w:themeColor="text1"/>
        </w:rPr>
        <w:br/>
      </w:r>
      <w:r w:rsidR="007C3383" w:rsidRPr="00161560">
        <w:rPr>
          <w:rFonts w:ascii="Arial" w:hAnsi="Arial" w:cs="Arial"/>
          <w:color w:val="000000" w:themeColor="text1"/>
        </w:rPr>
        <w:t>je</w:t>
      </w:r>
      <w:r w:rsidRPr="00161560">
        <w:rPr>
          <w:rFonts w:ascii="Arial" w:hAnsi="Arial" w:cs="Arial"/>
          <w:color w:val="000000" w:themeColor="text1"/>
        </w:rPr>
        <w:t xml:space="preserve"> vous expos</w:t>
      </w:r>
      <w:r w:rsidR="007C3383" w:rsidRPr="00161560">
        <w:rPr>
          <w:rFonts w:ascii="Arial" w:hAnsi="Arial" w:cs="Arial"/>
          <w:color w:val="000000" w:themeColor="text1"/>
        </w:rPr>
        <w:t>e</w:t>
      </w:r>
      <w:r w:rsidRPr="00161560">
        <w:rPr>
          <w:rFonts w:ascii="Arial" w:hAnsi="Arial" w:cs="Arial"/>
          <w:color w:val="000000" w:themeColor="text1"/>
        </w:rPr>
        <w:t xml:space="preserve"> de manière synthétique les diligences que </w:t>
      </w:r>
      <w:r w:rsidR="007C3383" w:rsidRPr="00161560">
        <w:rPr>
          <w:rFonts w:ascii="Arial" w:hAnsi="Arial" w:cs="Arial"/>
          <w:color w:val="000000" w:themeColor="text1"/>
        </w:rPr>
        <w:t>j’</w:t>
      </w:r>
      <w:r w:rsidRPr="00161560">
        <w:rPr>
          <w:rFonts w:ascii="Arial" w:hAnsi="Arial" w:cs="Arial"/>
          <w:color w:val="000000" w:themeColor="text1"/>
        </w:rPr>
        <w:t>envisag</w:t>
      </w:r>
      <w:r w:rsidR="007C3383" w:rsidRPr="00161560">
        <w:rPr>
          <w:rFonts w:ascii="Arial" w:hAnsi="Arial" w:cs="Arial"/>
          <w:color w:val="000000" w:themeColor="text1"/>
        </w:rPr>
        <w:t>e</w:t>
      </w:r>
      <w:r w:rsidRPr="00161560">
        <w:rPr>
          <w:rFonts w:ascii="Arial" w:hAnsi="Arial" w:cs="Arial"/>
          <w:color w:val="000000" w:themeColor="text1"/>
        </w:rPr>
        <w:t xml:space="preserve"> de mettre en œuvre et </w:t>
      </w:r>
      <w:r w:rsidR="00A27395" w:rsidRPr="00161560">
        <w:rPr>
          <w:rFonts w:ascii="Arial" w:hAnsi="Arial" w:cs="Arial"/>
          <w:color w:val="000000" w:themeColor="text1"/>
        </w:rPr>
        <w:t>je</w:t>
      </w:r>
      <w:r w:rsidRPr="00161560">
        <w:rPr>
          <w:rFonts w:ascii="Arial" w:hAnsi="Arial" w:cs="Arial"/>
          <w:color w:val="000000" w:themeColor="text1"/>
        </w:rPr>
        <w:t xml:space="preserve"> vous soumet</w:t>
      </w:r>
      <w:r w:rsidR="00A27395" w:rsidRPr="00161560">
        <w:rPr>
          <w:rFonts w:ascii="Arial" w:hAnsi="Arial" w:cs="Arial"/>
          <w:color w:val="000000" w:themeColor="text1"/>
        </w:rPr>
        <w:t>s</w:t>
      </w:r>
      <w:r w:rsidRPr="00161560">
        <w:rPr>
          <w:rFonts w:ascii="Arial" w:hAnsi="Arial" w:cs="Arial"/>
          <w:color w:val="000000" w:themeColor="text1"/>
        </w:rPr>
        <w:t xml:space="preserve">, pour accord, les conditions et </w:t>
      </w:r>
      <w:r w:rsidR="00CE26C6" w:rsidRPr="00161560">
        <w:rPr>
          <w:rFonts w:ascii="Arial" w:hAnsi="Arial" w:cs="Arial"/>
          <w:color w:val="000000" w:themeColor="text1"/>
        </w:rPr>
        <w:t xml:space="preserve">les </w:t>
      </w:r>
      <w:r w:rsidRPr="00161560">
        <w:rPr>
          <w:rFonts w:ascii="Arial" w:hAnsi="Arial" w:cs="Arial"/>
          <w:color w:val="000000" w:themeColor="text1"/>
        </w:rPr>
        <w:t xml:space="preserve">modalités de </w:t>
      </w:r>
      <w:r w:rsidR="00A27395" w:rsidRPr="00161560">
        <w:rPr>
          <w:rFonts w:ascii="Arial" w:hAnsi="Arial" w:cs="Arial"/>
          <w:color w:val="000000" w:themeColor="text1"/>
        </w:rPr>
        <w:t>mon</w:t>
      </w:r>
      <w:r w:rsidRPr="00161560">
        <w:rPr>
          <w:rFonts w:ascii="Arial" w:hAnsi="Arial" w:cs="Arial"/>
          <w:color w:val="000000" w:themeColor="text1"/>
        </w:rPr>
        <w:t xml:space="preserve"> intervention.</w:t>
      </w:r>
    </w:p>
    <w:p w14:paraId="74B971E3" w14:textId="77777777" w:rsidR="00BB3F08" w:rsidRPr="00161560" w:rsidRDefault="00BB3F08" w:rsidP="00BB3F08">
      <w:pPr>
        <w:spacing w:line="276" w:lineRule="auto"/>
        <w:jc w:val="both"/>
        <w:rPr>
          <w:rFonts w:ascii="Arial" w:hAnsi="Arial" w:cs="Arial"/>
          <w:color w:val="000000" w:themeColor="text1"/>
        </w:rPr>
      </w:pPr>
    </w:p>
    <w:p w14:paraId="51893EFA" w14:textId="765DA8CF" w:rsidR="00836770" w:rsidRPr="00161560" w:rsidRDefault="00A27395" w:rsidP="00BB3F08">
      <w:pPr>
        <w:spacing w:line="276" w:lineRule="auto"/>
        <w:jc w:val="both"/>
        <w:rPr>
          <w:rFonts w:ascii="Arial" w:hAnsi="Arial" w:cs="Arial"/>
          <w:color w:val="000000" w:themeColor="text1"/>
        </w:rPr>
      </w:pPr>
      <w:r w:rsidRPr="00161560">
        <w:rPr>
          <w:rFonts w:ascii="Arial" w:hAnsi="Arial" w:cs="Arial"/>
          <w:color w:val="000000" w:themeColor="text1"/>
        </w:rPr>
        <w:t>Je</w:t>
      </w:r>
      <w:r w:rsidR="00BB3F08" w:rsidRPr="00161560">
        <w:rPr>
          <w:rFonts w:ascii="Arial" w:hAnsi="Arial" w:cs="Arial"/>
          <w:color w:val="000000" w:themeColor="text1"/>
        </w:rPr>
        <w:t xml:space="preserve"> déclar</w:t>
      </w:r>
      <w:r w:rsidRPr="00161560">
        <w:rPr>
          <w:rFonts w:ascii="Arial" w:hAnsi="Arial" w:cs="Arial"/>
          <w:color w:val="000000" w:themeColor="text1"/>
        </w:rPr>
        <w:t>e</w:t>
      </w:r>
      <w:r w:rsidR="00BB3F08" w:rsidRPr="00161560">
        <w:rPr>
          <w:rFonts w:ascii="Arial" w:hAnsi="Arial" w:cs="Arial"/>
          <w:color w:val="000000" w:themeColor="text1"/>
        </w:rPr>
        <w:t>, par la présente, n’être soumis</w:t>
      </w:r>
      <w:r w:rsidRPr="00161560">
        <w:rPr>
          <w:rFonts w:ascii="Arial" w:hAnsi="Arial" w:cs="Arial"/>
          <w:color w:val="000000" w:themeColor="text1"/>
        </w:rPr>
        <w:t>e</w:t>
      </w:r>
      <w:r w:rsidR="00BB3F08" w:rsidRPr="00161560">
        <w:rPr>
          <w:rFonts w:ascii="Arial" w:hAnsi="Arial" w:cs="Arial"/>
          <w:color w:val="000000" w:themeColor="text1"/>
        </w:rPr>
        <w:t xml:space="preserve"> à aucune cause d’incompatibilité ou d’interdiction, n’avoir aucun lien de dépendance, direct ou indirect à l’égard de la société en présence, et pouvoir accomplir en conséquence la mission qui </w:t>
      </w:r>
      <w:r w:rsidRPr="00161560">
        <w:rPr>
          <w:rFonts w:ascii="Arial" w:hAnsi="Arial" w:cs="Arial"/>
          <w:color w:val="000000" w:themeColor="text1"/>
        </w:rPr>
        <w:t>m’</w:t>
      </w:r>
      <w:r w:rsidR="00BB3F08" w:rsidRPr="00161560">
        <w:rPr>
          <w:rFonts w:ascii="Arial" w:hAnsi="Arial" w:cs="Arial"/>
          <w:color w:val="000000" w:themeColor="text1"/>
        </w:rPr>
        <w:t>a été confiée en toute indépendance.</w:t>
      </w:r>
    </w:p>
    <w:p w14:paraId="7ADB9F79" w14:textId="18A8BECF" w:rsidR="00720737" w:rsidRPr="00161560" w:rsidRDefault="00720737" w:rsidP="00574041">
      <w:pPr>
        <w:spacing w:line="276" w:lineRule="auto"/>
        <w:jc w:val="both"/>
        <w:rPr>
          <w:rFonts w:ascii="Arial" w:hAnsi="Arial" w:cs="Arial"/>
          <w:color w:val="000000" w:themeColor="text1"/>
        </w:rPr>
      </w:pPr>
    </w:p>
    <w:p w14:paraId="2D5A7F25" w14:textId="77777777" w:rsidR="008710BC" w:rsidRPr="00161560" w:rsidRDefault="008710BC" w:rsidP="00574041">
      <w:pPr>
        <w:spacing w:line="276" w:lineRule="auto"/>
        <w:jc w:val="both"/>
        <w:rPr>
          <w:rFonts w:ascii="Arial" w:hAnsi="Arial" w:cs="Arial"/>
          <w:color w:val="000000" w:themeColor="text1"/>
        </w:rPr>
      </w:pPr>
    </w:p>
    <w:p w14:paraId="37CE9262" w14:textId="61FB0A54" w:rsidR="000C2632" w:rsidRPr="003A5C38" w:rsidRDefault="000C2632"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Contexte et présentation de l’opération</w:t>
      </w:r>
    </w:p>
    <w:p w14:paraId="452763E5" w14:textId="77777777" w:rsidR="00201B7F" w:rsidRPr="00161560" w:rsidRDefault="00201B7F" w:rsidP="00574041">
      <w:pPr>
        <w:spacing w:line="276" w:lineRule="auto"/>
        <w:jc w:val="both"/>
        <w:rPr>
          <w:rFonts w:ascii="Arial" w:hAnsi="Arial" w:cs="Arial"/>
          <w:color w:val="000000" w:themeColor="text1"/>
        </w:rPr>
      </w:pPr>
    </w:p>
    <w:p w14:paraId="13491D4B" w14:textId="1B636BC8" w:rsidR="006E17AE" w:rsidRPr="00161560" w:rsidRDefault="00B546CB" w:rsidP="002316BC">
      <w:pPr>
        <w:spacing w:line="276" w:lineRule="auto"/>
        <w:jc w:val="both"/>
        <w:rPr>
          <w:rFonts w:ascii="Arial" w:hAnsi="Arial" w:cs="Arial"/>
          <w:color w:val="000000" w:themeColor="text1"/>
        </w:rPr>
      </w:pPr>
      <w:r w:rsidRPr="00161560">
        <w:rPr>
          <w:rFonts w:ascii="Arial" w:hAnsi="Arial" w:cs="Arial"/>
          <w:color w:val="000000" w:themeColor="text1"/>
        </w:rPr>
        <w:t>XXX</w:t>
      </w:r>
      <w:r w:rsidR="00B277DF" w:rsidRPr="00161560">
        <w:rPr>
          <w:rFonts w:ascii="Arial" w:hAnsi="Arial" w:cs="Arial"/>
          <w:color w:val="000000" w:themeColor="text1"/>
        </w:rPr>
        <w:t xml:space="preserve"> </w:t>
      </w:r>
      <w:r w:rsidR="002708FE" w:rsidRPr="00161560">
        <w:rPr>
          <w:rFonts w:ascii="Arial" w:hAnsi="Arial" w:cs="Arial"/>
          <w:color w:val="000000" w:themeColor="text1"/>
        </w:rPr>
        <w:t xml:space="preserve">envisage de </w:t>
      </w:r>
      <w:r w:rsidR="002316BC" w:rsidRPr="00161560">
        <w:rPr>
          <w:rFonts w:ascii="Arial" w:hAnsi="Arial" w:cs="Arial"/>
          <w:color w:val="000000" w:themeColor="text1"/>
        </w:rPr>
        <w:t xml:space="preserve">procéder </w:t>
      </w:r>
      <w:r w:rsidR="00E834EC" w:rsidRPr="00161560">
        <w:rPr>
          <w:rFonts w:ascii="Arial" w:hAnsi="Arial" w:cs="Arial"/>
          <w:color w:val="000000" w:themeColor="text1"/>
        </w:rPr>
        <w:t xml:space="preserve">à </w:t>
      </w:r>
      <w:r w:rsidRPr="00161560">
        <w:rPr>
          <w:rFonts w:ascii="Arial" w:hAnsi="Arial" w:cs="Arial"/>
          <w:color w:val="000000" w:themeColor="text1"/>
        </w:rPr>
        <w:t>XXX</w:t>
      </w:r>
      <w:r w:rsidR="002708FE" w:rsidRPr="00161560">
        <w:rPr>
          <w:rFonts w:ascii="Arial" w:hAnsi="Arial" w:cs="Arial"/>
          <w:color w:val="000000" w:themeColor="text1"/>
        </w:rPr>
        <w:t>.</w:t>
      </w:r>
      <w:r w:rsidR="002316BC" w:rsidRPr="00161560">
        <w:rPr>
          <w:rFonts w:ascii="Arial" w:hAnsi="Arial" w:cs="Arial"/>
          <w:color w:val="000000" w:themeColor="text1"/>
        </w:rPr>
        <w:t xml:space="preserve"> </w:t>
      </w:r>
      <w:r w:rsidR="005C3F40" w:rsidRPr="00161560">
        <w:rPr>
          <w:rFonts w:ascii="Arial" w:hAnsi="Arial" w:cs="Arial"/>
          <w:color w:val="000000" w:themeColor="text1"/>
        </w:rPr>
        <w:t>Cette opération requiert</w:t>
      </w:r>
      <w:r w:rsidR="002316BC" w:rsidRPr="00161560">
        <w:rPr>
          <w:rFonts w:ascii="Arial" w:hAnsi="Arial" w:cs="Arial"/>
          <w:color w:val="000000" w:themeColor="text1"/>
        </w:rPr>
        <w:t xml:space="preserve"> l’intervention d’un </w:t>
      </w:r>
      <w:r w:rsidRPr="00161560">
        <w:rPr>
          <w:rFonts w:ascii="Arial" w:hAnsi="Arial" w:cs="Arial"/>
          <w:color w:val="000000" w:themeColor="text1"/>
        </w:rPr>
        <w:t>XXX</w:t>
      </w:r>
      <w:r w:rsidR="00B71CA3" w:rsidRPr="00161560">
        <w:rPr>
          <w:rFonts w:ascii="Arial" w:hAnsi="Arial" w:cs="Arial"/>
          <w:color w:val="000000" w:themeColor="text1"/>
        </w:rPr>
        <w:t xml:space="preserve">, conformément </w:t>
      </w:r>
      <w:r w:rsidR="00B71CA3" w:rsidRPr="00161560">
        <w:rPr>
          <w:rFonts w:ascii="Arial" w:hAnsi="Arial" w:cs="Arial"/>
          <w:color w:val="000000" w:themeColor="text1"/>
        </w:rPr>
        <w:br/>
        <w:t>aux dispositions des articles XXX du code de commerce</w:t>
      </w:r>
      <w:r w:rsidR="006E17AE" w:rsidRPr="00161560">
        <w:rPr>
          <w:rFonts w:ascii="Arial" w:hAnsi="Arial" w:cs="Arial"/>
          <w:color w:val="000000" w:themeColor="text1"/>
        </w:rPr>
        <w:t>.</w:t>
      </w:r>
    </w:p>
    <w:p w14:paraId="26D12FD3" w14:textId="4969E7EA" w:rsidR="00BB2EB6" w:rsidRPr="00161560" w:rsidRDefault="00BB2EB6" w:rsidP="002316BC">
      <w:pPr>
        <w:spacing w:line="276" w:lineRule="auto"/>
        <w:jc w:val="both"/>
        <w:rPr>
          <w:rFonts w:ascii="Arial" w:hAnsi="Arial" w:cs="Arial"/>
          <w:color w:val="000000" w:themeColor="text1"/>
        </w:rPr>
      </w:pPr>
    </w:p>
    <w:p w14:paraId="4E955F08" w14:textId="0C93E8E0" w:rsidR="00E52447" w:rsidRPr="003A5C38" w:rsidRDefault="000C7D86"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Nature et conditions de notre intervention</w:t>
      </w:r>
    </w:p>
    <w:p w14:paraId="45D656E5" w14:textId="77777777" w:rsidR="00201B7F" w:rsidRPr="00161560" w:rsidRDefault="00201B7F" w:rsidP="00574041">
      <w:pPr>
        <w:spacing w:line="276" w:lineRule="auto"/>
        <w:jc w:val="both"/>
        <w:rPr>
          <w:rFonts w:ascii="Arial" w:hAnsi="Arial" w:cs="Arial"/>
          <w:color w:val="000000" w:themeColor="text1"/>
        </w:rPr>
      </w:pPr>
    </w:p>
    <w:p w14:paraId="0A89FD28" w14:textId="35076E5C" w:rsidR="00FB6421" w:rsidRPr="00161560" w:rsidRDefault="00FB6421" w:rsidP="00FB6421">
      <w:pPr>
        <w:spacing w:line="276" w:lineRule="auto"/>
        <w:ind w:left="708"/>
        <w:jc w:val="both"/>
        <w:rPr>
          <w:rFonts w:ascii="Arial" w:hAnsi="Arial" w:cs="Arial"/>
          <w:b/>
          <w:bCs/>
          <w:color w:val="000000" w:themeColor="text1"/>
          <w:u w:val="single"/>
        </w:rPr>
      </w:pPr>
      <w:r w:rsidRPr="00161560">
        <w:rPr>
          <w:rFonts w:ascii="Arial" w:hAnsi="Arial" w:cs="Arial"/>
          <w:b/>
          <w:bCs/>
          <w:color w:val="000000" w:themeColor="text1"/>
          <w:u w:val="single"/>
        </w:rPr>
        <w:t>Objectifs de l’intervention :</w:t>
      </w:r>
    </w:p>
    <w:p w14:paraId="4C1B904B" w14:textId="35076E5C" w:rsidR="00FB6421" w:rsidRPr="00161560" w:rsidRDefault="00FB6421" w:rsidP="00847E8A">
      <w:pPr>
        <w:spacing w:line="276" w:lineRule="auto"/>
        <w:rPr>
          <w:rFonts w:ascii="Arial" w:hAnsi="Arial" w:cs="Arial"/>
          <w:color w:val="000000" w:themeColor="text1"/>
        </w:rPr>
      </w:pPr>
    </w:p>
    <w:p w14:paraId="171C461D" w14:textId="5CF53334" w:rsidR="00F22803" w:rsidRPr="00161560" w:rsidRDefault="00F22803" w:rsidP="00F22803">
      <w:pPr>
        <w:spacing w:line="276" w:lineRule="auto"/>
        <w:jc w:val="both"/>
        <w:rPr>
          <w:rFonts w:ascii="Arial" w:hAnsi="Arial" w:cs="Arial"/>
          <w:color w:val="000000" w:themeColor="text1"/>
        </w:rPr>
      </w:pPr>
      <w:r w:rsidRPr="00161560">
        <w:rPr>
          <w:rFonts w:ascii="Arial" w:hAnsi="Arial" w:cs="Arial"/>
          <w:color w:val="000000" w:themeColor="text1"/>
        </w:rPr>
        <w:t xml:space="preserve">La mise en œuvre de </w:t>
      </w:r>
      <w:r w:rsidR="00A27395" w:rsidRPr="00161560">
        <w:rPr>
          <w:rFonts w:ascii="Arial" w:hAnsi="Arial" w:cs="Arial"/>
          <w:color w:val="000000" w:themeColor="text1"/>
        </w:rPr>
        <w:t>ma</w:t>
      </w:r>
      <w:r w:rsidRPr="00161560">
        <w:rPr>
          <w:rFonts w:ascii="Arial" w:hAnsi="Arial" w:cs="Arial"/>
          <w:color w:val="000000" w:themeColor="text1"/>
        </w:rPr>
        <w:t xml:space="preserve"> mission sera effectuée conformément à la doctrine professionnelle de </w:t>
      </w:r>
      <w:r w:rsidR="00765686" w:rsidRPr="00161560">
        <w:rPr>
          <w:rFonts w:ascii="Arial" w:hAnsi="Arial" w:cs="Arial"/>
          <w:color w:val="000000" w:themeColor="text1"/>
        </w:rPr>
        <w:br/>
      </w:r>
      <w:r w:rsidRPr="00161560">
        <w:rPr>
          <w:rFonts w:ascii="Arial" w:hAnsi="Arial" w:cs="Arial"/>
          <w:color w:val="000000" w:themeColor="text1"/>
        </w:rPr>
        <w:t>la Compagnie Nationale des Commissaires aux Comptes relative à cette mission.</w:t>
      </w:r>
    </w:p>
    <w:p w14:paraId="32BA7F8F" w14:textId="77777777" w:rsidR="00F22803" w:rsidRPr="00161560" w:rsidRDefault="00F22803" w:rsidP="00F22803">
      <w:pPr>
        <w:spacing w:line="276" w:lineRule="auto"/>
        <w:jc w:val="both"/>
        <w:rPr>
          <w:rFonts w:ascii="Arial" w:hAnsi="Arial" w:cs="Arial"/>
          <w:color w:val="000000" w:themeColor="text1"/>
        </w:rPr>
      </w:pPr>
    </w:p>
    <w:p w14:paraId="37BC4D31" w14:textId="3DBB1B9D" w:rsidR="00F22803" w:rsidRPr="00161560" w:rsidRDefault="00053564" w:rsidP="00F22803">
      <w:pPr>
        <w:spacing w:line="276" w:lineRule="auto"/>
        <w:jc w:val="both"/>
        <w:rPr>
          <w:rFonts w:ascii="Arial" w:hAnsi="Arial" w:cs="Arial"/>
          <w:color w:val="000000" w:themeColor="text1"/>
        </w:rPr>
      </w:pPr>
      <w:r w:rsidRPr="00161560">
        <w:rPr>
          <w:rFonts w:ascii="Arial" w:hAnsi="Arial" w:cs="Arial"/>
          <w:color w:val="000000" w:themeColor="text1"/>
        </w:rPr>
        <w:t>XXX</w:t>
      </w:r>
    </w:p>
    <w:p w14:paraId="1FBE0ACC" w14:textId="77777777" w:rsidR="00765686" w:rsidRPr="00161560" w:rsidRDefault="00765686" w:rsidP="00F22803">
      <w:pPr>
        <w:spacing w:line="276" w:lineRule="auto"/>
        <w:jc w:val="both"/>
        <w:rPr>
          <w:rFonts w:ascii="Arial" w:hAnsi="Arial" w:cs="Arial"/>
          <w:color w:val="000000" w:themeColor="text1"/>
          <w:sz w:val="18"/>
          <w:szCs w:val="18"/>
        </w:rPr>
      </w:pPr>
    </w:p>
    <w:p w14:paraId="4DEA2C23" w14:textId="692C6524" w:rsidR="00F22803" w:rsidRPr="00161560" w:rsidRDefault="00F22803" w:rsidP="00F22803">
      <w:pPr>
        <w:spacing w:line="276" w:lineRule="auto"/>
        <w:jc w:val="both"/>
        <w:rPr>
          <w:rFonts w:ascii="Arial" w:hAnsi="Arial" w:cs="Arial"/>
          <w:color w:val="000000" w:themeColor="text1"/>
        </w:rPr>
      </w:pPr>
      <w:r w:rsidRPr="00161560">
        <w:rPr>
          <w:rFonts w:ascii="Arial" w:hAnsi="Arial" w:cs="Arial"/>
          <w:color w:val="000000" w:themeColor="text1"/>
        </w:rPr>
        <w:t xml:space="preserve">Les vérifications à réaliser s’analysent comme </w:t>
      </w:r>
      <w:r w:rsidR="00053564" w:rsidRPr="00161560">
        <w:rPr>
          <w:rFonts w:ascii="Arial" w:hAnsi="Arial" w:cs="Arial"/>
          <w:color w:val="000000" w:themeColor="text1"/>
        </w:rPr>
        <w:t>XXX</w:t>
      </w:r>
      <w:r w:rsidRPr="00161560">
        <w:rPr>
          <w:rFonts w:ascii="Arial" w:hAnsi="Arial" w:cs="Arial"/>
          <w:color w:val="000000" w:themeColor="text1"/>
        </w:rPr>
        <w:t>.</w:t>
      </w:r>
    </w:p>
    <w:p w14:paraId="3149AD3F" w14:textId="77777777" w:rsidR="00371407" w:rsidRPr="00161560" w:rsidRDefault="00371407" w:rsidP="00F22803">
      <w:pPr>
        <w:spacing w:line="276" w:lineRule="auto"/>
        <w:jc w:val="both"/>
        <w:rPr>
          <w:rFonts w:ascii="Arial" w:hAnsi="Arial" w:cs="Arial"/>
          <w:color w:val="000000" w:themeColor="text1"/>
          <w:sz w:val="18"/>
          <w:szCs w:val="18"/>
        </w:rPr>
      </w:pPr>
    </w:p>
    <w:p w14:paraId="108F6FEA" w14:textId="704B5C71" w:rsidR="000E2662" w:rsidRPr="00161560" w:rsidRDefault="00FB6421" w:rsidP="00347CD3">
      <w:pPr>
        <w:spacing w:line="276" w:lineRule="auto"/>
        <w:ind w:left="708"/>
        <w:jc w:val="both"/>
        <w:rPr>
          <w:rFonts w:ascii="Arial" w:hAnsi="Arial" w:cs="Arial"/>
          <w:b/>
          <w:bCs/>
          <w:color w:val="000000" w:themeColor="text1"/>
          <w:u w:val="single"/>
        </w:rPr>
      </w:pPr>
      <w:r w:rsidRPr="00161560">
        <w:rPr>
          <w:rFonts w:ascii="Arial" w:hAnsi="Arial" w:cs="Arial"/>
          <w:b/>
          <w:bCs/>
          <w:color w:val="000000" w:themeColor="text1"/>
          <w:u w:val="single"/>
        </w:rPr>
        <w:t>Travaux à réaliser :</w:t>
      </w:r>
    </w:p>
    <w:p w14:paraId="0D287E9A" w14:textId="280F0041" w:rsidR="000E2662" w:rsidRPr="00161560" w:rsidRDefault="000E2662" w:rsidP="000E2662">
      <w:pPr>
        <w:spacing w:line="276" w:lineRule="auto"/>
        <w:jc w:val="both"/>
        <w:rPr>
          <w:rFonts w:ascii="Arial" w:hAnsi="Arial" w:cs="Arial"/>
          <w:color w:val="000000" w:themeColor="text1"/>
        </w:rPr>
      </w:pPr>
      <w:r w:rsidRPr="00161560">
        <w:rPr>
          <w:rFonts w:ascii="Arial" w:hAnsi="Arial" w:cs="Arial"/>
          <w:color w:val="000000" w:themeColor="text1"/>
        </w:rPr>
        <w:lastRenderedPageBreak/>
        <w:t xml:space="preserve">D’une façon générale, </w:t>
      </w:r>
      <w:r w:rsidR="00B2341F" w:rsidRPr="00161560">
        <w:rPr>
          <w:rFonts w:ascii="Arial" w:hAnsi="Arial" w:cs="Arial"/>
          <w:color w:val="000000" w:themeColor="text1"/>
        </w:rPr>
        <w:t>mes</w:t>
      </w:r>
      <w:r w:rsidRPr="00161560">
        <w:rPr>
          <w:rFonts w:ascii="Arial" w:hAnsi="Arial" w:cs="Arial"/>
          <w:color w:val="000000" w:themeColor="text1"/>
        </w:rPr>
        <w:t xml:space="preserve"> diligences comprendront notamment :</w:t>
      </w:r>
    </w:p>
    <w:p w14:paraId="4F5717A3" w14:textId="05E2C607" w:rsidR="000E2662" w:rsidRPr="00161560" w:rsidRDefault="00347CD3" w:rsidP="000E2662">
      <w:pPr>
        <w:pStyle w:val="Paragraphedeliste"/>
        <w:numPr>
          <w:ilvl w:val="0"/>
          <w:numId w:val="10"/>
        </w:numPr>
        <w:spacing w:line="276" w:lineRule="auto"/>
        <w:rPr>
          <w:rFonts w:ascii="Arial" w:hAnsi="Arial" w:cs="Arial"/>
          <w:color w:val="000000" w:themeColor="text1"/>
          <w:sz w:val="20"/>
          <w:highlight w:val="yellow"/>
        </w:rPr>
      </w:pPr>
      <w:r w:rsidRPr="00161560">
        <w:rPr>
          <w:rFonts w:ascii="Arial" w:hAnsi="Arial" w:cs="Arial"/>
          <w:color w:val="000000" w:themeColor="text1"/>
          <w:sz w:val="20"/>
          <w:highlight w:val="yellow"/>
        </w:rPr>
        <w:t>La</w:t>
      </w:r>
      <w:r w:rsidR="000E2662" w:rsidRPr="00161560">
        <w:rPr>
          <w:rFonts w:ascii="Arial" w:hAnsi="Arial" w:cs="Arial"/>
          <w:color w:val="000000" w:themeColor="text1"/>
          <w:sz w:val="20"/>
          <w:highlight w:val="yellow"/>
        </w:rPr>
        <w:t xml:space="preserve"> prise de connaissance générale </w:t>
      </w:r>
      <w:r w:rsidR="00B50AF1" w:rsidRPr="00161560">
        <w:rPr>
          <w:rFonts w:ascii="Arial" w:hAnsi="Arial" w:cs="Arial"/>
          <w:color w:val="000000" w:themeColor="text1"/>
          <w:sz w:val="20"/>
          <w:highlight w:val="yellow"/>
        </w:rPr>
        <w:t>des opérations</w:t>
      </w:r>
      <w:r w:rsidR="000E2662" w:rsidRPr="00161560">
        <w:rPr>
          <w:rFonts w:ascii="Arial" w:hAnsi="Arial" w:cs="Arial"/>
          <w:color w:val="000000" w:themeColor="text1"/>
          <w:sz w:val="20"/>
          <w:highlight w:val="yellow"/>
        </w:rPr>
        <w:t xml:space="preserve"> et le contexte dans lequel </w:t>
      </w:r>
      <w:r w:rsidR="000400E2" w:rsidRPr="00161560">
        <w:rPr>
          <w:rFonts w:ascii="Arial" w:hAnsi="Arial" w:cs="Arial"/>
          <w:color w:val="000000" w:themeColor="text1"/>
          <w:sz w:val="20"/>
          <w:highlight w:val="yellow"/>
        </w:rPr>
        <w:t>elle</w:t>
      </w:r>
      <w:r w:rsidR="00B50AF1" w:rsidRPr="00161560">
        <w:rPr>
          <w:rFonts w:ascii="Arial" w:hAnsi="Arial" w:cs="Arial"/>
          <w:color w:val="000000" w:themeColor="text1"/>
          <w:sz w:val="20"/>
          <w:highlight w:val="yellow"/>
        </w:rPr>
        <w:t>s</w:t>
      </w:r>
      <w:r w:rsidR="000E2662" w:rsidRPr="00161560">
        <w:rPr>
          <w:rFonts w:ascii="Arial" w:hAnsi="Arial" w:cs="Arial"/>
          <w:color w:val="000000" w:themeColor="text1"/>
          <w:sz w:val="20"/>
          <w:highlight w:val="yellow"/>
        </w:rPr>
        <w:br/>
        <w:t>se situe</w:t>
      </w:r>
      <w:r w:rsidR="00B50AF1" w:rsidRPr="00161560">
        <w:rPr>
          <w:rFonts w:ascii="Arial" w:hAnsi="Arial" w:cs="Arial"/>
          <w:color w:val="000000" w:themeColor="text1"/>
          <w:sz w:val="20"/>
          <w:highlight w:val="yellow"/>
        </w:rPr>
        <w:t>nt</w:t>
      </w:r>
      <w:r w:rsidR="000400E2" w:rsidRPr="00161560">
        <w:rPr>
          <w:rFonts w:ascii="Arial" w:hAnsi="Arial" w:cs="Arial"/>
          <w:color w:val="000000" w:themeColor="text1"/>
          <w:sz w:val="20"/>
          <w:highlight w:val="yellow"/>
        </w:rPr>
        <w:t xml:space="preserve"> </w:t>
      </w:r>
      <w:r w:rsidR="000E2662" w:rsidRPr="00161560">
        <w:rPr>
          <w:rFonts w:ascii="Arial" w:hAnsi="Arial" w:cs="Arial"/>
          <w:color w:val="000000" w:themeColor="text1"/>
          <w:sz w:val="20"/>
          <w:highlight w:val="yellow"/>
        </w:rPr>
        <w:t>(notamment analyse des documents de présentation de la société et de</w:t>
      </w:r>
      <w:r w:rsidR="00B50AF1" w:rsidRPr="00161560">
        <w:rPr>
          <w:rFonts w:ascii="Arial" w:hAnsi="Arial" w:cs="Arial"/>
          <w:color w:val="000000" w:themeColor="text1"/>
          <w:sz w:val="20"/>
          <w:highlight w:val="yellow"/>
        </w:rPr>
        <w:t>s opérations</w:t>
      </w:r>
      <w:r w:rsidR="000400E2" w:rsidRPr="00161560">
        <w:rPr>
          <w:rFonts w:ascii="Arial" w:hAnsi="Arial" w:cs="Arial"/>
          <w:color w:val="000000" w:themeColor="text1"/>
          <w:sz w:val="20"/>
          <w:highlight w:val="yellow"/>
        </w:rPr>
        <w:t xml:space="preserve"> </w:t>
      </w:r>
      <w:r w:rsidR="000E2662" w:rsidRPr="00161560">
        <w:rPr>
          <w:rFonts w:ascii="Arial" w:hAnsi="Arial" w:cs="Arial"/>
          <w:color w:val="000000" w:themeColor="text1"/>
          <w:sz w:val="20"/>
          <w:highlight w:val="yellow"/>
        </w:rPr>
        <w:t>envisagée</w:t>
      </w:r>
      <w:r w:rsidR="00B50AF1" w:rsidRPr="00161560">
        <w:rPr>
          <w:rFonts w:ascii="Arial" w:hAnsi="Arial" w:cs="Arial"/>
          <w:color w:val="000000" w:themeColor="text1"/>
          <w:sz w:val="20"/>
          <w:highlight w:val="yellow"/>
        </w:rPr>
        <w:t>s</w:t>
      </w:r>
      <w:r w:rsidR="000E2662" w:rsidRPr="00161560">
        <w:rPr>
          <w:rFonts w:ascii="Arial" w:hAnsi="Arial" w:cs="Arial"/>
          <w:color w:val="000000" w:themeColor="text1"/>
          <w:sz w:val="20"/>
          <w:highlight w:val="yellow"/>
        </w:rPr>
        <w:t>) ;</w:t>
      </w:r>
    </w:p>
    <w:p w14:paraId="7F88F24F" w14:textId="64C0E2CC" w:rsidR="000E2662" w:rsidRPr="00161560" w:rsidRDefault="00347CD3" w:rsidP="000E2662">
      <w:pPr>
        <w:pStyle w:val="Paragraphedeliste"/>
        <w:numPr>
          <w:ilvl w:val="0"/>
          <w:numId w:val="10"/>
        </w:numPr>
        <w:spacing w:line="276" w:lineRule="auto"/>
        <w:rPr>
          <w:rFonts w:ascii="Arial" w:hAnsi="Arial" w:cs="Arial"/>
          <w:color w:val="000000" w:themeColor="text1"/>
          <w:sz w:val="20"/>
          <w:highlight w:val="yellow"/>
        </w:rPr>
      </w:pPr>
      <w:r w:rsidRPr="00161560">
        <w:rPr>
          <w:rFonts w:ascii="Arial" w:hAnsi="Arial" w:cs="Arial"/>
          <w:color w:val="000000" w:themeColor="text1"/>
          <w:sz w:val="20"/>
          <w:highlight w:val="yellow"/>
        </w:rPr>
        <w:t>L’analyse</w:t>
      </w:r>
      <w:r w:rsidR="000E2662" w:rsidRPr="00161560">
        <w:rPr>
          <w:rFonts w:ascii="Arial" w:hAnsi="Arial" w:cs="Arial"/>
          <w:color w:val="000000" w:themeColor="text1"/>
          <w:sz w:val="20"/>
          <w:highlight w:val="yellow"/>
        </w:rPr>
        <w:t xml:space="preserve"> de la documentation juridique afférente à la société concernée par </w:t>
      </w:r>
      <w:r w:rsidR="00B50AF1" w:rsidRPr="00161560">
        <w:rPr>
          <w:rFonts w:ascii="Arial" w:hAnsi="Arial" w:cs="Arial"/>
          <w:color w:val="000000" w:themeColor="text1"/>
          <w:sz w:val="20"/>
          <w:highlight w:val="yellow"/>
        </w:rPr>
        <w:t>les opérations</w:t>
      </w:r>
      <w:r w:rsidR="000E2662" w:rsidRPr="00161560">
        <w:rPr>
          <w:rFonts w:ascii="Arial" w:hAnsi="Arial" w:cs="Arial"/>
          <w:color w:val="000000" w:themeColor="text1"/>
          <w:sz w:val="20"/>
          <w:highlight w:val="yellow"/>
        </w:rPr>
        <w:t xml:space="preserve"> ;</w:t>
      </w:r>
    </w:p>
    <w:p w14:paraId="685BB603" w14:textId="33185E48" w:rsidR="00767E3E" w:rsidRDefault="00767E3E" w:rsidP="000E2662">
      <w:pPr>
        <w:pStyle w:val="Paragraphedeliste"/>
        <w:numPr>
          <w:ilvl w:val="0"/>
          <w:numId w:val="10"/>
        </w:numPr>
        <w:spacing w:line="276" w:lineRule="auto"/>
        <w:rPr>
          <w:rFonts w:ascii="Arial" w:hAnsi="Arial" w:cs="Arial"/>
          <w:color w:val="000000" w:themeColor="text1"/>
          <w:sz w:val="20"/>
          <w:highlight w:val="yellow"/>
        </w:rPr>
      </w:pPr>
      <w:r w:rsidRPr="00161560">
        <w:rPr>
          <w:rFonts w:ascii="Arial" w:hAnsi="Arial" w:cs="Arial"/>
          <w:color w:val="000000" w:themeColor="text1"/>
          <w:sz w:val="20"/>
          <w:highlight w:val="yellow"/>
        </w:rPr>
        <w:t xml:space="preserve">L’analyse des éléments comptables mis à </w:t>
      </w:r>
      <w:r w:rsidR="00B2341F" w:rsidRPr="00161560">
        <w:rPr>
          <w:rFonts w:ascii="Arial" w:hAnsi="Arial" w:cs="Arial"/>
          <w:color w:val="000000" w:themeColor="text1"/>
          <w:sz w:val="20"/>
          <w:highlight w:val="yellow"/>
        </w:rPr>
        <w:t xml:space="preserve">ma </w:t>
      </w:r>
      <w:r w:rsidRPr="00161560">
        <w:rPr>
          <w:rFonts w:ascii="Arial" w:hAnsi="Arial" w:cs="Arial"/>
          <w:color w:val="000000" w:themeColor="text1"/>
          <w:sz w:val="20"/>
          <w:highlight w:val="yellow"/>
        </w:rPr>
        <w:t xml:space="preserve">disposition dans le cadre de </w:t>
      </w:r>
      <w:r w:rsidR="00B2341F" w:rsidRPr="00161560">
        <w:rPr>
          <w:rFonts w:ascii="Arial" w:hAnsi="Arial" w:cs="Arial"/>
          <w:color w:val="000000" w:themeColor="text1"/>
          <w:sz w:val="20"/>
          <w:highlight w:val="yellow"/>
        </w:rPr>
        <w:t>ma</w:t>
      </w:r>
      <w:r w:rsidRPr="00161560">
        <w:rPr>
          <w:rFonts w:ascii="Arial" w:hAnsi="Arial" w:cs="Arial"/>
          <w:color w:val="000000" w:themeColor="text1"/>
          <w:sz w:val="20"/>
          <w:highlight w:val="yellow"/>
        </w:rPr>
        <w:t xml:space="preserve"> mission ;</w:t>
      </w:r>
    </w:p>
    <w:p w14:paraId="3CE316E5" w14:textId="1D803603" w:rsidR="003A5C38" w:rsidRPr="00161560" w:rsidRDefault="003A5C38" w:rsidP="000E2662">
      <w:pPr>
        <w:pStyle w:val="Paragraphedeliste"/>
        <w:numPr>
          <w:ilvl w:val="0"/>
          <w:numId w:val="10"/>
        </w:numPr>
        <w:spacing w:line="276" w:lineRule="auto"/>
        <w:rPr>
          <w:rFonts w:ascii="Arial" w:hAnsi="Arial" w:cs="Arial"/>
          <w:color w:val="000000" w:themeColor="text1"/>
          <w:sz w:val="20"/>
          <w:highlight w:val="yellow"/>
        </w:rPr>
      </w:pPr>
      <w:r>
        <w:rPr>
          <w:rFonts w:ascii="Arial" w:hAnsi="Arial" w:cs="Arial"/>
          <w:color w:val="000000" w:themeColor="text1"/>
          <w:sz w:val="20"/>
          <w:highlight w:val="yellow"/>
        </w:rPr>
        <w:t>L’obtention d’une lettre d’affirmation ;</w:t>
      </w:r>
    </w:p>
    <w:p w14:paraId="64CEF4BA" w14:textId="1543C549" w:rsidR="000E2662" w:rsidRPr="00161560" w:rsidRDefault="002830F4" w:rsidP="000E2662">
      <w:pPr>
        <w:pStyle w:val="Paragraphedeliste"/>
        <w:numPr>
          <w:ilvl w:val="0"/>
          <w:numId w:val="10"/>
        </w:numPr>
        <w:spacing w:line="276" w:lineRule="auto"/>
        <w:rPr>
          <w:rFonts w:ascii="Arial" w:hAnsi="Arial" w:cs="Arial"/>
          <w:color w:val="000000" w:themeColor="text1"/>
          <w:sz w:val="20"/>
          <w:highlight w:val="yellow"/>
        </w:rPr>
      </w:pPr>
      <w:r w:rsidRPr="00161560">
        <w:rPr>
          <w:rFonts w:ascii="Arial" w:hAnsi="Arial" w:cs="Arial"/>
          <w:color w:val="000000" w:themeColor="text1"/>
          <w:sz w:val="20"/>
          <w:highlight w:val="yellow"/>
        </w:rPr>
        <w:t xml:space="preserve">L’établissement de </w:t>
      </w:r>
      <w:r w:rsidR="009E6E82" w:rsidRPr="00161560">
        <w:rPr>
          <w:rFonts w:ascii="Arial" w:hAnsi="Arial" w:cs="Arial"/>
          <w:color w:val="000000" w:themeColor="text1"/>
          <w:sz w:val="20"/>
          <w:highlight w:val="yellow"/>
        </w:rPr>
        <w:t>mon rapport</w:t>
      </w:r>
      <w:r w:rsidR="00027766" w:rsidRPr="00161560">
        <w:rPr>
          <w:rFonts w:ascii="Arial" w:hAnsi="Arial" w:cs="Arial"/>
          <w:color w:val="000000" w:themeColor="text1"/>
          <w:sz w:val="20"/>
          <w:highlight w:val="yellow"/>
        </w:rPr>
        <w:t xml:space="preserve"> sur l’opération envisagée</w:t>
      </w:r>
      <w:r w:rsidR="00FB4020" w:rsidRPr="00161560">
        <w:rPr>
          <w:rFonts w:ascii="Arial" w:hAnsi="Arial" w:cs="Arial"/>
          <w:color w:val="000000" w:themeColor="text1"/>
          <w:sz w:val="20"/>
          <w:highlight w:val="yellow"/>
        </w:rPr>
        <w:t>.</w:t>
      </w:r>
    </w:p>
    <w:p w14:paraId="773156E2" w14:textId="77777777" w:rsidR="00FB4020" w:rsidRPr="00161560" w:rsidRDefault="00FB4020" w:rsidP="00FB4020">
      <w:pPr>
        <w:pStyle w:val="Paragraphedeliste"/>
        <w:spacing w:line="276" w:lineRule="auto"/>
        <w:rPr>
          <w:rFonts w:ascii="Arial" w:hAnsi="Arial" w:cs="Arial"/>
          <w:color w:val="000000" w:themeColor="text1"/>
          <w:sz w:val="18"/>
          <w:szCs w:val="18"/>
        </w:rPr>
      </w:pPr>
    </w:p>
    <w:p w14:paraId="4BA6A4C0" w14:textId="74BF56F1" w:rsidR="000E2662" w:rsidRPr="00161560" w:rsidRDefault="00B26FAE" w:rsidP="000E2662">
      <w:pPr>
        <w:spacing w:line="276" w:lineRule="auto"/>
        <w:jc w:val="both"/>
        <w:rPr>
          <w:rFonts w:ascii="Arial" w:hAnsi="Arial" w:cs="Arial"/>
          <w:color w:val="000000" w:themeColor="text1"/>
        </w:rPr>
      </w:pPr>
      <w:r w:rsidRPr="00161560">
        <w:rPr>
          <w:rFonts w:ascii="Arial" w:hAnsi="Arial" w:cs="Arial"/>
          <w:color w:val="000000" w:themeColor="text1"/>
        </w:rPr>
        <w:t xml:space="preserve">A l’issue de mes travaux, j’établirai </w:t>
      </w:r>
      <w:r w:rsidRPr="00161560">
        <w:rPr>
          <w:rFonts w:ascii="Arial" w:hAnsi="Arial" w:cs="Arial"/>
          <w:color w:val="000000" w:themeColor="text1"/>
          <w:highlight w:val="yellow"/>
        </w:rPr>
        <w:t>un rapport / certificat du dépositaire</w:t>
      </w:r>
      <w:r w:rsidRPr="00161560">
        <w:rPr>
          <w:rFonts w:ascii="Arial" w:hAnsi="Arial" w:cs="Arial"/>
          <w:color w:val="000000" w:themeColor="text1"/>
        </w:rPr>
        <w:t xml:space="preserve"> qui vous sera adressé dans </w:t>
      </w:r>
      <w:r w:rsidR="00CE16CD" w:rsidRPr="00161560">
        <w:rPr>
          <w:rFonts w:ascii="Arial" w:hAnsi="Arial" w:cs="Arial"/>
          <w:color w:val="000000" w:themeColor="text1"/>
        </w:rPr>
        <w:br/>
      </w:r>
      <w:r w:rsidRPr="00161560">
        <w:rPr>
          <w:rFonts w:ascii="Arial" w:hAnsi="Arial" w:cs="Arial"/>
          <w:color w:val="000000" w:themeColor="text1"/>
        </w:rPr>
        <w:t>le contexte décrit ci-avant et ne devra pas être utilisé, diffusé ou cité à d'autres fins.</w:t>
      </w:r>
    </w:p>
    <w:p w14:paraId="6EB79B55" w14:textId="77777777" w:rsidR="000E2662" w:rsidRPr="00161560" w:rsidRDefault="000E2662" w:rsidP="003C771A">
      <w:pPr>
        <w:spacing w:line="276" w:lineRule="auto"/>
        <w:jc w:val="both"/>
        <w:rPr>
          <w:rFonts w:ascii="Arial" w:hAnsi="Arial" w:cs="Arial"/>
          <w:color w:val="000000" w:themeColor="text1"/>
          <w:sz w:val="18"/>
          <w:szCs w:val="18"/>
        </w:rPr>
      </w:pPr>
    </w:p>
    <w:p w14:paraId="48112E0F" w14:textId="6664CCF5" w:rsidR="000A5AE3" w:rsidRPr="00161560" w:rsidRDefault="0046378F" w:rsidP="00574041">
      <w:pPr>
        <w:spacing w:line="276" w:lineRule="auto"/>
        <w:jc w:val="both"/>
        <w:rPr>
          <w:rFonts w:ascii="Arial" w:hAnsi="Arial" w:cs="Arial"/>
          <w:color w:val="000000" w:themeColor="text1"/>
        </w:rPr>
      </w:pPr>
      <w:r w:rsidRPr="00161560">
        <w:rPr>
          <w:rFonts w:ascii="Arial" w:hAnsi="Arial" w:cs="Arial"/>
          <w:color w:val="000000" w:themeColor="text1"/>
        </w:rPr>
        <w:t xml:space="preserve">Dans le cadre de cette mission, </w:t>
      </w:r>
      <w:r w:rsidR="008E41DC" w:rsidRPr="00161560">
        <w:rPr>
          <w:rFonts w:ascii="Arial" w:hAnsi="Arial" w:cs="Arial"/>
          <w:color w:val="000000" w:themeColor="text1"/>
        </w:rPr>
        <w:t>me seront</w:t>
      </w:r>
      <w:r w:rsidRPr="00161560">
        <w:rPr>
          <w:rFonts w:ascii="Arial" w:hAnsi="Arial" w:cs="Arial"/>
          <w:color w:val="000000" w:themeColor="text1"/>
        </w:rPr>
        <w:t xml:space="preserve"> fournis les documents nécessaires au bon accomplissement de </w:t>
      </w:r>
      <w:r w:rsidR="008E41DC" w:rsidRPr="00161560">
        <w:rPr>
          <w:rFonts w:ascii="Arial" w:hAnsi="Arial" w:cs="Arial"/>
          <w:color w:val="000000" w:themeColor="text1"/>
        </w:rPr>
        <w:t>mes</w:t>
      </w:r>
      <w:r w:rsidRPr="00161560">
        <w:rPr>
          <w:rFonts w:ascii="Arial" w:hAnsi="Arial" w:cs="Arial"/>
          <w:color w:val="000000" w:themeColor="text1"/>
        </w:rPr>
        <w:t xml:space="preserve"> travaux dans les délais compatibles avec le calendrier envisagé.</w:t>
      </w:r>
    </w:p>
    <w:p w14:paraId="0669FDFC" w14:textId="77777777" w:rsidR="008710BC" w:rsidRPr="00161560" w:rsidRDefault="008710BC" w:rsidP="00574041">
      <w:pPr>
        <w:spacing w:line="276" w:lineRule="auto"/>
        <w:jc w:val="both"/>
        <w:rPr>
          <w:rFonts w:ascii="Arial" w:hAnsi="Arial" w:cs="Arial"/>
          <w:bCs/>
          <w:color w:val="000000" w:themeColor="text1"/>
          <w:sz w:val="18"/>
          <w:szCs w:val="18"/>
        </w:rPr>
      </w:pPr>
    </w:p>
    <w:p w14:paraId="232650CC" w14:textId="77777777" w:rsidR="00197583" w:rsidRPr="00161560" w:rsidRDefault="00197583" w:rsidP="00574041">
      <w:pPr>
        <w:spacing w:line="276" w:lineRule="auto"/>
        <w:jc w:val="both"/>
        <w:rPr>
          <w:rFonts w:ascii="Arial" w:hAnsi="Arial" w:cs="Arial"/>
          <w:bCs/>
          <w:color w:val="000000" w:themeColor="text1"/>
          <w:sz w:val="18"/>
          <w:szCs w:val="18"/>
        </w:rPr>
      </w:pPr>
    </w:p>
    <w:p w14:paraId="57947D58" w14:textId="66F2DF82" w:rsidR="00E52447" w:rsidRPr="003A5C38" w:rsidRDefault="00E52447"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Limites de la mission</w:t>
      </w:r>
    </w:p>
    <w:p w14:paraId="7F8A83C0" w14:textId="77777777" w:rsidR="00201B7F" w:rsidRPr="00161560" w:rsidRDefault="00201B7F" w:rsidP="00574041">
      <w:pPr>
        <w:spacing w:line="276" w:lineRule="auto"/>
        <w:jc w:val="both"/>
        <w:rPr>
          <w:rFonts w:ascii="Arial" w:hAnsi="Arial" w:cs="Arial"/>
          <w:color w:val="000000" w:themeColor="text1"/>
          <w:sz w:val="18"/>
          <w:szCs w:val="18"/>
        </w:rPr>
      </w:pPr>
    </w:p>
    <w:p w14:paraId="62270DB2" w14:textId="277D8EFA" w:rsidR="00C22572" w:rsidRPr="00161560" w:rsidRDefault="008E41DC" w:rsidP="00574041">
      <w:pPr>
        <w:pStyle w:val="Corpsdetexte3"/>
        <w:spacing w:after="0" w:line="276" w:lineRule="auto"/>
        <w:jc w:val="both"/>
        <w:rPr>
          <w:rFonts w:ascii="Arial" w:hAnsi="Arial" w:cs="Arial"/>
          <w:color w:val="000000" w:themeColor="text1"/>
          <w:sz w:val="20"/>
          <w:szCs w:val="20"/>
        </w:rPr>
      </w:pPr>
      <w:r w:rsidRPr="00161560">
        <w:rPr>
          <w:rFonts w:ascii="Arial" w:hAnsi="Arial" w:cs="Arial"/>
          <w:color w:val="000000" w:themeColor="text1"/>
          <w:sz w:val="20"/>
          <w:szCs w:val="20"/>
        </w:rPr>
        <w:t xml:space="preserve">Ma </w:t>
      </w:r>
      <w:r w:rsidR="00201B7F" w:rsidRPr="00161560">
        <w:rPr>
          <w:rFonts w:ascii="Arial" w:hAnsi="Arial" w:cs="Arial"/>
          <w:color w:val="000000" w:themeColor="text1"/>
          <w:sz w:val="20"/>
          <w:szCs w:val="20"/>
        </w:rPr>
        <w:t>mission, prévue par la loi, ne s’apparent</w:t>
      </w:r>
      <w:r w:rsidR="008F1F80" w:rsidRPr="00161560">
        <w:rPr>
          <w:rFonts w:ascii="Arial" w:hAnsi="Arial" w:cs="Arial"/>
          <w:color w:val="000000" w:themeColor="text1"/>
          <w:sz w:val="20"/>
          <w:szCs w:val="20"/>
        </w:rPr>
        <w:t>e</w:t>
      </w:r>
      <w:r w:rsidR="00201B7F" w:rsidRPr="00161560">
        <w:rPr>
          <w:rFonts w:ascii="Arial" w:hAnsi="Arial" w:cs="Arial"/>
          <w:color w:val="000000" w:themeColor="text1"/>
          <w:sz w:val="20"/>
          <w:szCs w:val="20"/>
        </w:rPr>
        <w:t xml:space="preserve"> ni à une mission d'audit ni à une mission d'examen limité</w:t>
      </w:r>
      <w:r w:rsidR="00317555" w:rsidRPr="00161560">
        <w:rPr>
          <w:rFonts w:ascii="Arial" w:hAnsi="Arial" w:cs="Arial"/>
          <w:color w:val="000000" w:themeColor="text1"/>
          <w:sz w:val="20"/>
          <w:szCs w:val="20"/>
        </w:rPr>
        <w:t>. E</w:t>
      </w:r>
      <w:r w:rsidR="00201B7F" w:rsidRPr="00161560">
        <w:rPr>
          <w:rFonts w:ascii="Arial" w:hAnsi="Arial" w:cs="Arial"/>
          <w:color w:val="000000" w:themeColor="text1"/>
          <w:sz w:val="20"/>
          <w:szCs w:val="20"/>
        </w:rPr>
        <w:t xml:space="preserve">lle n'a donc pour objectif ni de </w:t>
      </w:r>
      <w:r w:rsidRPr="00161560">
        <w:rPr>
          <w:rFonts w:ascii="Arial" w:hAnsi="Arial" w:cs="Arial"/>
          <w:color w:val="000000" w:themeColor="text1"/>
          <w:sz w:val="20"/>
          <w:szCs w:val="20"/>
        </w:rPr>
        <w:t>me</w:t>
      </w:r>
      <w:r w:rsidR="00201B7F" w:rsidRPr="00161560">
        <w:rPr>
          <w:rFonts w:ascii="Arial" w:hAnsi="Arial" w:cs="Arial"/>
          <w:color w:val="000000" w:themeColor="text1"/>
          <w:sz w:val="20"/>
          <w:szCs w:val="20"/>
        </w:rPr>
        <w:t xml:space="preserve"> permettre de formuler une opinion sur les comptes de </w:t>
      </w:r>
      <w:r w:rsidR="00B84C8A" w:rsidRPr="00161560">
        <w:rPr>
          <w:rFonts w:ascii="Arial" w:hAnsi="Arial" w:cs="Arial"/>
          <w:color w:val="000000" w:themeColor="text1"/>
          <w:sz w:val="20"/>
          <w:szCs w:val="20"/>
        </w:rPr>
        <w:br/>
      </w:r>
      <w:r w:rsidR="00201B7F" w:rsidRPr="00161560">
        <w:rPr>
          <w:rFonts w:ascii="Arial" w:hAnsi="Arial" w:cs="Arial"/>
          <w:color w:val="000000" w:themeColor="text1"/>
          <w:sz w:val="20"/>
          <w:szCs w:val="20"/>
        </w:rPr>
        <w:t>la société, ni de procéder à des diligences spécifiques concernant le respect du droit des sociétés</w:t>
      </w:r>
      <w:r w:rsidR="00317555" w:rsidRPr="00161560">
        <w:rPr>
          <w:rFonts w:ascii="Arial" w:hAnsi="Arial" w:cs="Arial"/>
          <w:color w:val="000000" w:themeColor="text1"/>
          <w:sz w:val="20"/>
          <w:szCs w:val="20"/>
        </w:rPr>
        <w:t xml:space="preserve">. </w:t>
      </w:r>
    </w:p>
    <w:p w14:paraId="2495A0EB" w14:textId="77777777" w:rsidR="00300BBD" w:rsidRPr="00161560" w:rsidRDefault="00300BBD" w:rsidP="00574041">
      <w:pPr>
        <w:pStyle w:val="Corpsdetexte3"/>
        <w:spacing w:after="0" w:line="276" w:lineRule="auto"/>
        <w:jc w:val="both"/>
        <w:rPr>
          <w:rFonts w:ascii="Arial" w:hAnsi="Arial" w:cs="Arial"/>
          <w:color w:val="000000" w:themeColor="text1"/>
          <w:sz w:val="18"/>
          <w:szCs w:val="18"/>
        </w:rPr>
      </w:pPr>
    </w:p>
    <w:p w14:paraId="7FED55FB" w14:textId="431B5051" w:rsidR="00FF15B2" w:rsidRPr="00161560" w:rsidRDefault="00317555" w:rsidP="00574041">
      <w:pPr>
        <w:pStyle w:val="Corpsdetexte3"/>
        <w:spacing w:after="0" w:line="276" w:lineRule="auto"/>
        <w:jc w:val="both"/>
        <w:rPr>
          <w:rFonts w:ascii="Arial" w:hAnsi="Arial" w:cs="Arial"/>
          <w:color w:val="000000" w:themeColor="text1"/>
          <w:sz w:val="20"/>
          <w:szCs w:val="20"/>
        </w:rPr>
      </w:pPr>
      <w:r w:rsidRPr="00161560">
        <w:rPr>
          <w:rFonts w:ascii="Arial" w:hAnsi="Arial" w:cs="Arial"/>
          <w:color w:val="000000" w:themeColor="text1"/>
          <w:sz w:val="20"/>
          <w:szCs w:val="20"/>
        </w:rPr>
        <w:t>E</w:t>
      </w:r>
      <w:r w:rsidR="00201B7F" w:rsidRPr="00161560">
        <w:rPr>
          <w:rFonts w:ascii="Arial" w:hAnsi="Arial" w:cs="Arial"/>
          <w:color w:val="000000" w:themeColor="text1"/>
          <w:sz w:val="20"/>
          <w:szCs w:val="20"/>
        </w:rPr>
        <w:t>lle ne saurait être assimilée à une mission de</w:t>
      </w:r>
      <w:r w:rsidR="007739AD" w:rsidRPr="00161560">
        <w:rPr>
          <w:rFonts w:ascii="Arial" w:hAnsi="Arial" w:cs="Arial"/>
          <w:color w:val="000000" w:themeColor="text1"/>
          <w:sz w:val="20"/>
          <w:szCs w:val="20"/>
        </w:rPr>
        <w:t xml:space="preserve"> </w:t>
      </w:r>
      <w:r w:rsidR="00201B7F" w:rsidRPr="00161560">
        <w:rPr>
          <w:rFonts w:ascii="Arial" w:hAnsi="Arial" w:cs="Arial"/>
          <w:color w:val="000000" w:themeColor="text1"/>
          <w:sz w:val="20"/>
          <w:szCs w:val="20"/>
        </w:rPr>
        <w:t xml:space="preserve">« due diligence » effectuée par un préteur ou </w:t>
      </w:r>
      <w:r w:rsidR="008710BC" w:rsidRPr="00161560">
        <w:rPr>
          <w:rFonts w:ascii="Arial" w:hAnsi="Arial" w:cs="Arial"/>
          <w:color w:val="000000" w:themeColor="text1"/>
          <w:sz w:val="20"/>
          <w:szCs w:val="20"/>
        </w:rPr>
        <w:br/>
      </w:r>
      <w:r w:rsidR="00201B7F" w:rsidRPr="00161560">
        <w:rPr>
          <w:rFonts w:ascii="Arial" w:hAnsi="Arial" w:cs="Arial"/>
          <w:color w:val="000000" w:themeColor="text1"/>
          <w:sz w:val="20"/>
          <w:szCs w:val="20"/>
        </w:rPr>
        <w:t>un acquéreur et ne comporte pas tous les travaux nécessaires à ce type d’intervention.</w:t>
      </w:r>
    </w:p>
    <w:p w14:paraId="4F087A7D" w14:textId="77777777" w:rsidR="007739AD" w:rsidRPr="00161560" w:rsidRDefault="007739AD" w:rsidP="00574041">
      <w:pPr>
        <w:pStyle w:val="Corpsdetexte3"/>
        <w:spacing w:after="0" w:line="276" w:lineRule="auto"/>
        <w:jc w:val="both"/>
        <w:rPr>
          <w:rFonts w:ascii="Arial" w:hAnsi="Arial" w:cs="Arial"/>
          <w:color w:val="000000" w:themeColor="text1"/>
          <w:sz w:val="18"/>
          <w:szCs w:val="18"/>
        </w:rPr>
      </w:pPr>
    </w:p>
    <w:p w14:paraId="4528930F" w14:textId="02FE2186" w:rsidR="00BB2EB6" w:rsidRPr="00161560" w:rsidRDefault="008E41DC" w:rsidP="006E17AE">
      <w:pPr>
        <w:pStyle w:val="Corpsdetexte3"/>
        <w:spacing w:after="0" w:line="276" w:lineRule="auto"/>
        <w:jc w:val="both"/>
        <w:rPr>
          <w:rFonts w:ascii="Arial" w:hAnsi="Arial" w:cs="Arial"/>
          <w:color w:val="000000" w:themeColor="text1"/>
          <w:sz w:val="20"/>
          <w:szCs w:val="20"/>
        </w:rPr>
      </w:pPr>
      <w:r w:rsidRPr="00161560">
        <w:rPr>
          <w:rFonts w:ascii="Arial" w:hAnsi="Arial" w:cs="Arial"/>
          <w:color w:val="000000" w:themeColor="text1"/>
          <w:sz w:val="20"/>
          <w:szCs w:val="20"/>
          <w:highlight w:val="yellow"/>
        </w:rPr>
        <w:t xml:space="preserve">Ma </w:t>
      </w:r>
      <w:r w:rsidR="00201B7F" w:rsidRPr="00161560">
        <w:rPr>
          <w:rFonts w:ascii="Arial" w:hAnsi="Arial" w:cs="Arial"/>
          <w:color w:val="000000" w:themeColor="text1"/>
          <w:sz w:val="20"/>
          <w:szCs w:val="20"/>
          <w:highlight w:val="yellow"/>
        </w:rPr>
        <w:t xml:space="preserve">mission est ponctuelle et prend fin avec le dépôt de </w:t>
      </w:r>
      <w:r w:rsidR="009E6E82" w:rsidRPr="00161560">
        <w:rPr>
          <w:rFonts w:ascii="Arial" w:hAnsi="Arial" w:cs="Arial"/>
          <w:color w:val="000000" w:themeColor="text1"/>
          <w:sz w:val="20"/>
          <w:szCs w:val="20"/>
          <w:highlight w:val="yellow"/>
        </w:rPr>
        <w:t>mon rapport</w:t>
      </w:r>
      <w:r w:rsidR="00201B7F" w:rsidRPr="00161560">
        <w:rPr>
          <w:rFonts w:ascii="Arial" w:hAnsi="Arial" w:cs="Arial"/>
          <w:color w:val="000000" w:themeColor="text1"/>
          <w:sz w:val="20"/>
          <w:szCs w:val="20"/>
          <w:highlight w:val="yellow"/>
        </w:rPr>
        <w:t xml:space="preserve">. </w:t>
      </w:r>
      <w:r w:rsidR="004C5D99" w:rsidRPr="00161560">
        <w:rPr>
          <w:rFonts w:ascii="Arial" w:hAnsi="Arial" w:cs="Arial"/>
          <w:color w:val="000000" w:themeColor="text1"/>
          <w:sz w:val="20"/>
          <w:szCs w:val="20"/>
          <w:highlight w:val="yellow"/>
        </w:rPr>
        <w:t>Il ne</w:t>
      </w:r>
      <w:r w:rsidRPr="00161560">
        <w:rPr>
          <w:rFonts w:ascii="Arial" w:hAnsi="Arial" w:cs="Arial"/>
          <w:color w:val="000000" w:themeColor="text1"/>
          <w:sz w:val="20"/>
          <w:szCs w:val="20"/>
          <w:highlight w:val="yellow"/>
        </w:rPr>
        <w:t xml:space="preserve"> m’</w:t>
      </w:r>
      <w:r w:rsidR="00201B7F" w:rsidRPr="00161560">
        <w:rPr>
          <w:rFonts w:ascii="Arial" w:hAnsi="Arial" w:cs="Arial"/>
          <w:color w:val="000000" w:themeColor="text1"/>
          <w:sz w:val="20"/>
          <w:szCs w:val="20"/>
          <w:highlight w:val="yellow"/>
        </w:rPr>
        <w:t xml:space="preserve">appartient donc pas d'assurer un suivi des événements postérieurs survenus éventuellement entre la date de </w:t>
      </w:r>
      <w:r w:rsidR="009E6E82" w:rsidRPr="00161560">
        <w:rPr>
          <w:rFonts w:ascii="Arial" w:hAnsi="Arial" w:cs="Arial"/>
          <w:color w:val="000000" w:themeColor="text1"/>
          <w:sz w:val="20"/>
          <w:szCs w:val="20"/>
          <w:highlight w:val="yellow"/>
        </w:rPr>
        <w:t>mon rapport</w:t>
      </w:r>
      <w:r w:rsidR="00D208F1" w:rsidRPr="00161560">
        <w:rPr>
          <w:rFonts w:ascii="Arial" w:hAnsi="Arial" w:cs="Arial"/>
          <w:color w:val="000000" w:themeColor="text1"/>
          <w:sz w:val="20"/>
          <w:szCs w:val="20"/>
          <w:highlight w:val="yellow"/>
        </w:rPr>
        <w:t xml:space="preserve"> </w:t>
      </w:r>
      <w:r w:rsidR="00201B7F" w:rsidRPr="00161560">
        <w:rPr>
          <w:rFonts w:ascii="Arial" w:hAnsi="Arial" w:cs="Arial"/>
          <w:color w:val="000000" w:themeColor="text1"/>
          <w:sz w:val="20"/>
          <w:szCs w:val="20"/>
          <w:highlight w:val="yellow"/>
        </w:rPr>
        <w:t>et la date de</w:t>
      </w:r>
      <w:r w:rsidR="00317555" w:rsidRPr="00161560">
        <w:rPr>
          <w:rFonts w:ascii="Arial" w:hAnsi="Arial" w:cs="Arial"/>
          <w:color w:val="000000" w:themeColor="text1"/>
          <w:sz w:val="20"/>
          <w:szCs w:val="20"/>
          <w:highlight w:val="yellow"/>
        </w:rPr>
        <w:t xml:space="preserve"> l’</w:t>
      </w:r>
      <w:r w:rsidR="00201B7F" w:rsidRPr="00161560">
        <w:rPr>
          <w:rFonts w:ascii="Arial" w:hAnsi="Arial" w:cs="Arial"/>
          <w:color w:val="000000" w:themeColor="text1"/>
          <w:sz w:val="20"/>
          <w:szCs w:val="20"/>
          <w:highlight w:val="yellow"/>
        </w:rPr>
        <w:t>Assemblée Générale appelée à se prononcer sur</w:t>
      </w:r>
      <w:r w:rsidR="00153D22" w:rsidRPr="00161560">
        <w:rPr>
          <w:rFonts w:ascii="Arial" w:hAnsi="Arial" w:cs="Arial"/>
          <w:color w:val="000000" w:themeColor="text1"/>
          <w:sz w:val="20"/>
          <w:szCs w:val="20"/>
          <w:highlight w:val="yellow"/>
        </w:rPr>
        <w:t xml:space="preserve"> les o</w:t>
      </w:r>
      <w:r w:rsidR="002D1F55" w:rsidRPr="00161560">
        <w:rPr>
          <w:rFonts w:ascii="Arial" w:hAnsi="Arial" w:cs="Arial"/>
          <w:color w:val="000000" w:themeColor="text1"/>
          <w:sz w:val="20"/>
          <w:szCs w:val="20"/>
          <w:highlight w:val="yellow"/>
        </w:rPr>
        <w:t>pération</w:t>
      </w:r>
      <w:r w:rsidR="00153D22" w:rsidRPr="00161560">
        <w:rPr>
          <w:rFonts w:ascii="Arial" w:hAnsi="Arial" w:cs="Arial"/>
          <w:color w:val="000000" w:themeColor="text1"/>
          <w:sz w:val="20"/>
          <w:szCs w:val="20"/>
          <w:highlight w:val="yellow"/>
        </w:rPr>
        <w:t>s</w:t>
      </w:r>
      <w:r w:rsidR="002D1F55" w:rsidRPr="00161560">
        <w:rPr>
          <w:rFonts w:ascii="Arial" w:hAnsi="Arial" w:cs="Arial"/>
          <w:color w:val="000000" w:themeColor="text1"/>
          <w:sz w:val="20"/>
          <w:szCs w:val="20"/>
          <w:highlight w:val="yellow"/>
        </w:rPr>
        <w:t xml:space="preserve"> envisagée</w:t>
      </w:r>
      <w:r w:rsidR="00153D22" w:rsidRPr="00161560">
        <w:rPr>
          <w:rFonts w:ascii="Arial" w:hAnsi="Arial" w:cs="Arial"/>
          <w:color w:val="000000" w:themeColor="text1"/>
          <w:sz w:val="20"/>
          <w:szCs w:val="20"/>
          <w:highlight w:val="yellow"/>
        </w:rPr>
        <w:t>s</w:t>
      </w:r>
      <w:r w:rsidR="00201B7F" w:rsidRPr="00161560">
        <w:rPr>
          <w:rFonts w:ascii="Arial" w:hAnsi="Arial" w:cs="Arial"/>
          <w:color w:val="000000" w:themeColor="text1"/>
          <w:sz w:val="20"/>
          <w:szCs w:val="20"/>
          <w:highlight w:val="yellow"/>
        </w:rPr>
        <w:t>.</w:t>
      </w:r>
    </w:p>
    <w:p w14:paraId="1CBD7C45" w14:textId="77777777" w:rsidR="00BB2EB6" w:rsidRPr="00161560" w:rsidRDefault="00BB2EB6" w:rsidP="00574041">
      <w:pPr>
        <w:spacing w:line="276" w:lineRule="auto"/>
        <w:jc w:val="both"/>
        <w:rPr>
          <w:rFonts w:ascii="Arial" w:hAnsi="Arial" w:cs="Arial"/>
          <w:color w:val="000000" w:themeColor="text1"/>
          <w:sz w:val="18"/>
          <w:szCs w:val="18"/>
        </w:rPr>
      </w:pPr>
    </w:p>
    <w:p w14:paraId="782A0E11" w14:textId="77777777" w:rsidR="00197583" w:rsidRPr="00161560" w:rsidRDefault="00197583" w:rsidP="00574041">
      <w:pPr>
        <w:spacing w:line="276" w:lineRule="auto"/>
        <w:jc w:val="both"/>
        <w:rPr>
          <w:rFonts w:ascii="Arial" w:hAnsi="Arial" w:cs="Arial"/>
          <w:color w:val="000000" w:themeColor="text1"/>
          <w:sz w:val="18"/>
          <w:szCs w:val="18"/>
        </w:rPr>
      </w:pPr>
    </w:p>
    <w:p w14:paraId="5BE99E04" w14:textId="16E30C45" w:rsidR="00E52447" w:rsidRPr="003A5C38" w:rsidRDefault="005826C1"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Organisation de l’intervention</w:t>
      </w:r>
    </w:p>
    <w:p w14:paraId="019DE39E" w14:textId="77777777" w:rsidR="00201B7F" w:rsidRPr="00161560" w:rsidRDefault="00201B7F" w:rsidP="00574041">
      <w:pPr>
        <w:spacing w:line="276" w:lineRule="auto"/>
        <w:jc w:val="both"/>
        <w:rPr>
          <w:rFonts w:ascii="Arial" w:hAnsi="Arial" w:cs="Arial"/>
          <w:color w:val="000000" w:themeColor="text1"/>
          <w:sz w:val="18"/>
          <w:szCs w:val="18"/>
        </w:rPr>
      </w:pPr>
    </w:p>
    <w:p w14:paraId="2131CAC4" w14:textId="0134EF6B" w:rsidR="00201B7F" w:rsidRPr="00161560" w:rsidRDefault="00A16CBB" w:rsidP="00574041">
      <w:pPr>
        <w:spacing w:line="276" w:lineRule="auto"/>
        <w:jc w:val="both"/>
        <w:rPr>
          <w:rFonts w:ascii="Arial" w:hAnsi="Arial" w:cs="Arial"/>
          <w:color w:val="000000" w:themeColor="text1"/>
        </w:rPr>
      </w:pPr>
      <w:r w:rsidRPr="00161560">
        <w:rPr>
          <w:rFonts w:ascii="Arial" w:hAnsi="Arial" w:cs="Arial"/>
          <w:color w:val="000000" w:themeColor="text1"/>
        </w:rPr>
        <w:t>Le signataire de la présente assumer</w:t>
      </w:r>
      <w:r w:rsidR="003E1E8B" w:rsidRPr="00161560">
        <w:rPr>
          <w:rFonts w:ascii="Arial" w:hAnsi="Arial" w:cs="Arial"/>
          <w:color w:val="000000" w:themeColor="text1"/>
        </w:rPr>
        <w:t>a</w:t>
      </w:r>
      <w:r w:rsidRPr="00161560">
        <w:rPr>
          <w:rFonts w:ascii="Arial" w:hAnsi="Arial" w:cs="Arial"/>
          <w:color w:val="000000" w:themeColor="text1"/>
        </w:rPr>
        <w:t xml:space="preserve"> la responsabilité de l’intervention et sera assisté de </w:t>
      </w:r>
      <w:r w:rsidRPr="00161560">
        <w:rPr>
          <w:rFonts w:ascii="Arial" w:hAnsi="Arial" w:cs="Arial"/>
          <w:color w:val="000000" w:themeColor="text1"/>
        </w:rPr>
        <w:br/>
        <w:t>ses collaborateurs, le cas échéant.</w:t>
      </w:r>
    </w:p>
    <w:p w14:paraId="3BE6CED1" w14:textId="77777777" w:rsidR="00816774" w:rsidRPr="00161560" w:rsidRDefault="00816774" w:rsidP="00E03BB9">
      <w:pPr>
        <w:spacing w:line="276" w:lineRule="auto"/>
        <w:jc w:val="both"/>
        <w:rPr>
          <w:rFonts w:ascii="Arial" w:hAnsi="Arial" w:cs="Arial"/>
          <w:color w:val="000000" w:themeColor="text1"/>
        </w:rPr>
      </w:pPr>
    </w:p>
    <w:p w14:paraId="6423BA82" w14:textId="24FA02F5" w:rsidR="00E03BB9" w:rsidRPr="00161560" w:rsidRDefault="00646DA6" w:rsidP="00E03BB9">
      <w:pPr>
        <w:spacing w:line="276" w:lineRule="auto"/>
        <w:jc w:val="both"/>
        <w:rPr>
          <w:rFonts w:ascii="Arial" w:hAnsi="Arial" w:cs="Arial"/>
          <w:color w:val="000000" w:themeColor="text1"/>
        </w:rPr>
      </w:pPr>
      <w:r w:rsidRPr="00161560">
        <w:rPr>
          <w:rFonts w:ascii="Arial" w:hAnsi="Arial" w:cs="Arial"/>
          <w:color w:val="000000" w:themeColor="text1"/>
        </w:rPr>
        <w:t xml:space="preserve">Le bon déroulement de </w:t>
      </w:r>
      <w:r w:rsidR="00A00BC1" w:rsidRPr="00161560">
        <w:rPr>
          <w:rFonts w:ascii="Arial" w:hAnsi="Arial" w:cs="Arial"/>
          <w:color w:val="000000" w:themeColor="text1"/>
        </w:rPr>
        <w:t>mon</w:t>
      </w:r>
      <w:r w:rsidRPr="00161560">
        <w:rPr>
          <w:rFonts w:ascii="Arial" w:hAnsi="Arial" w:cs="Arial"/>
          <w:color w:val="000000" w:themeColor="text1"/>
        </w:rPr>
        <w:t xml:space="preserve"> intervention nécessite une communication régulière et de qualité entre l’ensemble du personnel de votre société et </w:t>
      </w:r>
      <w:r w:rsidR="00A00BC1" w:rsidRPr="00161560">
        <w:rPr>
          <w:rFonts w:ascii="Arial" w:hAnsi="Arial" w:cs="Arial"/>
          <w:color w:val="000000" w:themeColor="text1"/>
        </w:rPr>
        <w:t>moi</w:t>
      </w:r>
      <w:r w:rsidRPr="00161560">
        <w:rPr>
          <w:rFonts w:ascii="Arial" w:hAnsi="Arial" w:cs="Arial"/>
          <w:color w:val="000000" w:themeColor="text1"/>
        </w:rPr>
        <w:t>-même.</w:t>
      </w:r>
      <w:r w:rsidR="00E03BB9" w:rsidRPr="00161560">
        <w:rPr>
          <w:rFonts w:ascii="Arial" w:hAnsi="Arial" w:cs="Arial"/>
          <w:color w:val="000000" w:themeColor="text1"/>
        </w:rPr>
        <w:t xml:space="preserve"> Le déroulement des travaux s’effectuera auprès des services en charge d</w:t>
      </w:r>
      <w:r w:rsidR="00AF031E" w:rsidRPr="00161560">
        <w:rPr>
          <w:rFonts w:ascii="Arial" w:hAnsi="Arial" w:cs="Arial"/>
          <w:color w:val="000000" w:themeColor="text1"/>
        </w:rPr>
        <w:t xml:space="preserve">es </w:t>
      </w:r>
      <w:r w:rsidR="00E03BB9" w:rsidRPr="00161560">
        <w:rPr>
          <w:rFonts w:ascii="Arial" w:hAnsi="Arial" w:cs="Arial"/>
          <w:color w:val="000000" w:themeColor="text1"/>
        </w:rPr>
        <w:t>opération</w:t>
      </w:r>
      <w:r w:rsidR="00AF031E" w:rsidRPr="00161560">
        <w:rPr>
          <w:rFonts w:ascii="Arial" w:hAnsi="Arial" w:cs="Arial"/>
          <w:color w:val="000000" w:themeColor="text1"/>
        </w:rPr>
        <w:t>s</w:t>
      </w:r>
      <w:r w:rsidR="00E03BB9" w:rsidRPr="00161560">
        <w:rPr>
          <w:rFonts w:ascii="Arial" w:hAnsi="Arial" w:cs="Arial"/>
          <w:color w:val="000000" w:themeColor="text1"/>
        </w:rPr>
        <w:t>, notamment pour les aspects juridiques, comptables et financiers.</w:t>
      </w:r>
    </w:p>
    <w:p w14:paraId="010C15AA" w14:textId="77777777" w:rsidR="00646DA6" w:rsidRPr="00161560" w:rsidRDefault="00646DA6" w:rsidP="00646DA6">
      <w:pPr>
        <w:spacing w:line="276" w:lineRule="auto"/>
        <w:jc w:val="both"/>
        <w:rPr>
          <w:rFonts w:ascii="Arial" w:hAnsi="Arial" w:cs="Arial"/>
          <w:color w:val="000000" w:themeColor="text1"/>
          <w:sz w:val="18"/>
          <w:szCs w:val="18"/>
        </w:rPr>
      </w:pPr>
    </w:p>
    <w:p w14:paraId="5CE3300D" w14:textId="74E4EFCD" w:rsidR="00646DA6" w:rsidRPr="00161560" w:rsidRDefault="00646DA6" w:rsidP="00646DA6">
      <w:pPr>
        <w:spacing w:line="276" w:lineRule="auto"/>
        <w:jc w:val="both"/>
        <w:rPr>
          <w:rFonts w:ascii="Arial" w:hAnsi="Arial" w:cs="Arial"/>
          <w:color w:val="000000" w:themeColor="text1"/>
        </w:rPr>
      </w:pPr>
      <w:r w:rsidRPr="00161560">
        <w:rPr>
          <w:rFonts w:ascii="Arial" w:hAnsi="Arial" w:cs="Arial"/>
          <w:color w:val="000000" w:themeColor="text1"/>
        </w:rPr>
        <w:t xml:space="preserve">Afin de faciliter l’exécution de nos travaux, </w:t>
      </w:r>
      <w:r w:rsidR="0045533F" w:rsidRPr="00161560">
        <w:rPr>
          <w:rFonts w:ascii="Arial" w:hAnsi="Arial" w:cs="Arial"/>
          <w:color w:val="000000" w:themeColor="text1"/>
        </w:rPr>
        <w:t>j’ai</w:t>
      </w:r>
      <w:r w:rsidRPr="00161560">
        <w:rPr>
          <w:rFonts w:ascii="Arial" w:hAnsi="Arial" w:cs="Arial"/>
          <w:color w:val="000000" w:themeColor="text1"/>
        </w:rPr>
        <w:t xml:space="preserve"> d’ores et déjà diffusé une </w:t>
      </w:r>
      <w:r w:rsidR="001039A1" w:rsidRPr="00161560">
        <w:rPr>
          <w:rFonts w:ascii="Arial" w:hAnsi="Arial" w:cs="Arial"/>
          <w:color w:val="000000" w:themeColor="text1"/>
        </w:rPr>
        <w:t xml:space="preserve">première </w:t>
      </w:r>
      <w:r w:rsidRPr="00161560">
        <w:rPr>
          <w:rFonts w:ascii="Arial" w:hAnsi="Arial" w:cs="Arial"/>
          <w:color w:val="000000" w:themeColor="text1"/>
        </w:rPr>
        <w:t xml:space="preserve">liste, non exhaustive, de documents et analyses nécessaires à l’accomplissement de </w:t>
      </w:r>
      <w:r w:rsidR="0045533F" w:rsidRPr="00161560">
        <w:rPr>
          <w:rFonts w:ascii="Arial" w:hAnsi="Arial" w:cs="Arial"/>
          <w:color w:val="000000" w:themeColor="text1"/>
        </w:rPr>
        <w:t xml:space="preserve">mon </w:t>
      </w:r>
      <w:r w:rsidRPr="00161560">
        <w:rPr>
          <w:rFonts w:ascii="Arial" w:hAnsi="Arial" w:cs="Arial"/>
          <w:color w:val="000000" w:themeColor="text1"/>
        </w:rPr>
        <w:t>intervention.</w:t>
      </w:r>
    </w:p>
    <w:p w14:paraId="7CDA440F" w14:textId="77777777" w:rsidR="00646DA6" w:rsidRPr="00161560" w:rsidRDefault="00646DA6" w:rsidP="00646DA6">
      <w:pPr>
        <w:spacing w:line="276" w:lineRule="auto"/>
        <w:jc w:val="both"/>
        <w:rPr>
          <w:rFonts w:ascii="Arial" w:hAnsi="Arial" w:cs="Arial"/>
          <w:color w:val="000000" w:themeColor="text1"/>
          <w:sz w:val="18"/>
          <w:szCs w:val="18"/>
        </w:rPr>
      </w:pPr>
    </w:p>
    <w:p w14:paraId="4B8A2F81" w14:textId="0DD0774C" w:rsidR="00646DA6" w:rsidRPr="00161560" w:rsidRDefault="0045533F" w:rsidP="00646DA6">
      <w:pPr>
        <w:spacing w:line="276" w:lineRule="auto"/>
        <w:jc w:val="both"/>
        <w:rPr>
          <w:rFonts w:ascii="Arial" w:hAnsi="Arial" w:cs="Arial"/>
          <w:color w:val="000000" w:themeColor="text1"/>
        </w:rPr>
      </w:pPr>
      <w:r w:rsidRPr="00161560">
        <w:rPr>
          <w:rFonts w:ascii="Arial" w:hAnsi="Arial" w:cs="Arial"/>
          <w:color w:val="000000" w:themeColor="text1"/>
        </w:rPr>
        <w:t>Je me</w:t>
      </w:r>
      <w:r w:rsidR="00646DA6" w:rsidRPr="00161560">
        <w:rPr>
          <w:rFonts w:ascii="Arial" w:hAnsi="Arial" w:cs="Arial"/>
          <w:color w:val="000000" w:themeColor="text1"/>
        </w:rPr>
        <w:t xml:space="preserve"> perme</w:t>
      </w:r>
      <w:r w:rsidRPr="00161560">
        <w:rPr>
          <w:rFonts w:ascii="Arial" w:hAnsi="Arial" w:cs="Arial"/>
          <w:color w:val="000000" w:themeColor="text1"/>
        </w:rPr>
        <w:t>t</w:t>
      </w:r>
      <w:r w:rsidR="00646DA6" w:rsidRPr="00161560">
        <w:rPr>
          <w:rFonts w:ascii="Arial" w:hAnsi="Arial" w:cs="Arial"/>
          <w:color w:val="000000" w:themeColor="text1"/>
        </w:rPr>
        <w:t xml:space="preserve">s d’insister sur l’importance du respect des dates indiquées afin que </w:t>
      </w:r>
      <w:r w:rsidRPr="00161560">
        <w:rPr>
          <w:rFonts w:ascii="Arial" w:hAnsi="Arial" w:cs="Arial"/>
          <w:color w:val="000000" w:themeColor="text1"/>
        </w:rPr>
        <w:t>je puisse moi</w:t>
      </w:r>
      <w:r w:rsidR="00646DA6" w:rsidRPr="00161560">
        <w:rPr>
          <w:rFonts w:ascii="Arial" w:hAnsi="Arial" w:cs="Arial"/>
          <w:color w:val="000000" w:themeColor="text1"/>
        </w:rPr>
        <w:t>-même</w:t>
      </w:r>
      <w:r w:rsidRPr="00161560">
        <w:rPr>
          <w:rFonts w:ascii="Arial" w:hAnsi="Arial" w:cs="Arial"/>
          <w:color w:val="000000" w:themeColor="text1"/>
        </w:rPr>
        <w:t xml:space="preserve"> </w:t>
      </w:r>
      <w:r w:rsidR="00646DA6" w:rsidRPr="00161560">
        <w:rPr>
          <w:rFonts w:ascii="Arial" w:hAnsi="Arial" w:cs="Arial"/>
          <w:color w:val="000000" w:themeColor="text1"/>
        </w:rPr>
        <w:t xml:space="preserve">respecter le délai convenu de remise de </w:t>
      </w:r>
      <w:r w:rsidR="009E6E82" w:rsidRPr="00161560">
        <w:rPr>
          <w:rFonts w:ascii="Arial" w:hAnsi="Arial" w:cs="Arial"/>
          <w:color w:val="000000" w:themeColor="text1"/>
        </w:rPr>
        <w:t>mon rapport</w:t>
      </w:r>
      <w:r w:rsidR="00646DA6" w:rsidRPr="00161560">
        <w:rPr>
          <w:rFonts w:ascii="Arial" w:hAnsi="Arial" w:cs="Arial"/>
          <w:color w:val="000000" w:themeColor="text1"/>
        </w:rPr>
        <w:t>.</w:t>
      </w:r>
    </w:p>
    <w:p w14:paraId="4C667D02" w14:textId="77777777" w:rsidR="00B11955" w:rsidRPr="00161560" w:rsidRDefault="00B11955" w:rsidP="00646DA6">
      <w:pPr>
        <w:spacing w:line="276" w:lineRule="auto"/>
        <w:jc w:val="both"/>
        <w:rPr>
          <w:rFonts w:ascii="Arial" w:hAnsi="Arial" w:cs="Arial"/>
          <w:color w:val="000000" w:themeColor="text1"/>
        </w:rPr>
      </w:pPr>
    </w:p>
    <w:p w14:paraId="7FEB879F" w14:textId="3283B09B" w:rsidR="005826C1" w:rsidRPr="003A5C38" w:rsidRDefault="005826C1"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Honoraires</w:t>
      </w:r>
    </w:p>
    <w:p w14:paraId="09BEDB72" w14:textId="77777777" w:rsidR="005826C1" w:rsidRPr="00161560" w:rsidRDefault="005826C1" w:rsidP="005826C1">
      <w:pPr>
        <w:spacing w:line="276" w:lineRule="auto"/>
        <w:jc w:val="both"/>
        <w:rPr>
          <w:rFonts w:ascii="Arial" w:hAnsi="Arial" w:cs="Arial"/>
          <w:color w:val="000000" w:themeColor="text1"/>
        </w:rPr>
      </w:pPr>
    </w:p>
    <w:p w14:paraId="17BB12A9" w14:textId="13DBF1BD" w:rsidR="00E03BB9" w:rsidRPr="00161560" w:rsidRDefault="00E03BB9" w:rsidP="005826C1">
      <w:pPr>
        <w:spacing w:line="276" w:lineRule="auto"/>
        <w:jc w:val="both"/>
        <w:rPr>
          <w:rFonts w:ascii="Arial" w:hAnsi="Arial" w:cs="Arial"/>
          <w:color w:val="000000" w:themeColor="text1"/>
        </w:rPr>
      </w:pPr>
      <w:r w:rsidRPr="00161560">
        <w:rPr>
          <w:rFonts w:ascii="Arial" w:hAnsi="Arial" w:cs="Arial"/>
          <w:color w:val="000000" w:themeColor="text1"/>
        </w:rPr>
        <w:t>Le budget des honoraires couvre les travaux décrits dans cette lettre.</w:t>
      </w:r>
    </w:p>
    <w:p w14:paraId="4C7A453D" w14:textId="77777777" w:rsidR="00E03BB9" w:rsidRPr="00161560" w:rsidRDefault="00E03BB9" w:rsidP="005826C1">
      <w:pPr>
        <w:spacing w:line="276" w:lineRule="auto"/>
        <w:jc w:val="both"/>
        <w:rPr>
          <w:rFonts w:ascii="Arial" w:hAnsi="Arial" w:cs="Arial"/>
          <w:color w:val="000000" w:themeColor="text1"/>
        </w:rPr>
      </w:pPr>
    </w:p>
    <w:p w14:paraId="4C2CDD91" w14:textId="5AFB3FBE" w:rsidR="000C028E" w:rsidRPr="00161560" w:rsidRDefault="0045533F" w:rsidP="00880F0A">
      <w:pPr>
        <w:spacing w:line="276" w:lineRule="auto"/>
        <w:ind w:right="-1"/>
        <w:jc w:val="both"/>
        <w:rPr>
          <w:rFonts w:ascii="Arial" w:eastAsia="Times" w:hAnsi="Arial" w:cs="Arial"/>
          <w:color w:val="000000" w:themeColor="text1"/>
        </w:rPr>
      </w:pPr>
      <w:r w:rsidRPr="00161560">
        <w:rPr>
          <w:rFonts w:ascii="Arial" w:eastAsia="Times" w:hAnsi="Arial" w:cs="Arial"/>
          <w:color w:val="000000" w:themeColor="text1"/>
        </w:rPr>
        <w:t xml:space="preserve">Mes </w:t>
      </w:r>
      <w:r w:rsidR="00E03BB9" w:rsidRPr="00161560">
        <w:rPr>
          <w:rFonts w:ascii="Arial" w:eastAsia="Times" w:hAnsi="Arial" w:cs="Arial"/>
          <w:color w:val="000000" w:themeColor="text1"/>
        </w:rPr>
        <w:t>honoraires</w:t>
      </w:r>
      <w:r w:rsidR="005826C1" w:rsidRPr="00161560">
        <w:rPr>
          <w:rFonts w:ascii="Arial" w:eastAsia="Times" w:hAnsi="Arial" w:cs="Arial"/>
          <w:color w:val="000000" w:themeColor="text1"/>
        </w:rPr>
        <w:t xml:space="preserve"> sont fonction </w:t>
      </w:r>
      <w:r w:rsidR="00E03BB9" w:rsidRPr="00161560">
        <w:rPr>
          <w:rFonts w:ascii="Arial" w:eastAsia="Times" w:hAnsi="Arial" w:cs="Arial"/>
          <w:color w:val="000000" w:themeColor="text1"/>
        </w:rPr>
        <w:t xml:space="preserve">du niveau de qualification requis par la nature et la complexité </w:t>
      </w:r>
      <w:r w:rsidR="00E4063F" w:rsidRPr="00161560">
        <w:rPr>
          <w:rFonts w:ascii="Arial" w:eastAsia="Times" w:hAnsi="Arial" w:cs="Arial"/>
          <w:color w:val="000000" w:themeColor="text1"/>
        </w:rPr>
        <w:br/>
      </w:r>
      <w:r w:rsidR="00E03BB9" w:rsidRPr="00161560">
        <w:rPr>
          <w:rFonts w:ascii="Arial" w:eastAsia="Times" w:hAnsi="Arial" w:cs="Arial"/>
          <w:color w:val="000000" w:themeColor="text1"/>
        </w:rPr>
        <w:t>des travaux effectués et du temps passé</w:t>
      </w:r>
      <w:r w:rsidR="005826C1" w:rsidRPr="00161560">
        <w:rPr>
          <w:rFonts w:ascii="Arial" w:eastAsia="Times" w:hAnsi="Arial" w:cs="Arial"/>
          <w:color w:val="000000" w:themeColor="text1"/>
        </w:rPr>
        <w:t xml:space="preserve">. Sur la base de l’ensemble des informations portées à </w:t>
      </w:r>
      <w:r w:rsidR="00E4063F" w:rsidRPr="00161560">
        <w:rPr>
          <w:rFonts w:ascii="Arial" w:eastAsia="Times" w:hAnsi="Arial" w:cs="Arial"/>
          <w:color w:val="000000" w:themeColor="text1"/>
        </w:rPr>
        <w:br/>
      </w:r>
      <w:r w:rsidRPr="00161560">
        <w:rPr>
          <w:rFonts w:ascii="Arial" w:eastAsia="Times" w:hAnsi="Arial" w:cs="Arial"/>
          <w:color w:val="000000" w:themeColor="text1"/>
        </w:rPr>
        <w:t>ma</w:t>
      </w:r>
      <w:r w:rsidR="005826C1" w:rsidRPr="00161560">
        <w:rPr>
          <w:rFonts w:ascii="Arial" w:eastAsia="Times" w:hAnsi="Arial" w:cs="Arial"/>
          <w:color w:val="000000" w:themeColor="text1"/>
        </w:rPr>
        <w:t xml:space="preserve"> connaissance à ce jour, le volume des travaux à entreprendre pour </w:t>
      </w:r>
      <w:r w:rsidR="0092466D" w:rsidRPr="00161560">
        <w:rPr>
          <w:rFonts w:ascii="Arial" w:eastAsia="Times" w:hAnsi="Arial" w:cs="Arial"/>
          <w:color w:val="000000" w:themeColor="text1"/>
        </w:rPr>
        <w:t>cette opération</w:t>
      </w:r>
      <w:r w:rsidR="005826C1" w:rsidRPr="00161560">
        <w:rPr>
          <w:rFonts w:ascii="Arial" w:eastAsia="Times" w:hAnsi="Arial" w:cs="Arial"/>
          <w:color w:val="000000" w:themeColor="text1"/>
        </w:rPr>
        <w:t xml:space="preserve"> peut être limité </w:t>
      </w:r>
      <w:r w:rsidR="005826C1" w:rsidRPr="00161560">
        <w:rPr>
          <w:rFonts w:ascii="Arial" w:eastAsia="Times" w:hAnsi="Arial" w:cs="Arial"/>
          <w:color w:val="000000" w:themeColor="text1"/>
        </w:rPr>
        <w:lastRenderedPageBreak/>
        <w:t xml:space="preserve">à un budget </w:t>
      </w:r>
      <w:r w:rsidR="00641324" w:rsidRPr="00161560">
        <w:rPr>
          <w:rFonts w:ascii="Arial" w:eastAsia="Times" w:hAnsi="Arial" w:cs="Arial"/>
          <w:color w:val="000000" w:themeColor="text1"/>
        </w:rPr>
        <w:t xml:space="preserve">global </w:t>
      </w:r>
      <w:r w:rsidR="005826C1" w:rsidRPr="00161560">
        <w:rPr>
          <w:rFonts w:ascii="Arial" w:eastAsia="Times" w:hAnsi="Arial" w:cs="Arial"/>
          <w:color w:val="000000" w:themeColor="text1"/>
        </w:rPr>
        <w:t xml:space="preserve">d’honoraires </w:t>
      </w:r>
      <w:r w:rsidR="00641324" w:rsidRPr="00161560">
        <w:rPr>
          <w:rFonts w:ascii="Arial" w:eastAsia="Times" w:hAnsi="Arial" w:cs="Arial"/>
          <w:color w:val="000000" w:themeColor="text1"/>
        </w:rPr>
        <w:t xml:space="preserve">de </w:t>
      </w:r>
      <w:r w:rsidR="004264EF" w:rsidRPr="00161560">
        <w:rPr>
          <w:rFonts w:ascii="Arial" w:eastAsia="Times" w:hAnsi="Arial" w:cs="Arial"/>
          <w:color w:val="000000" w:themeColor="text1"/>
          <w:highlight w:val="yellow"/>
        </w:rPr>
        <w:t>XX</w:t>
      </w:r>
      <w:r w:rsidR="00641324" w:rsidRPr="00161560">
        <w:rPr>
          <w:rFonts w:ascii="Arial" w:eastAsia="Times" w:hAnsi="Arial" w:cs="Arial"/>
          <w:color w:val="000000" w:themeColor="text1"/>
        </w:rPr>
        <w:t xml:space="preserve"> €</w:t>
      </w:r>
      <w:r w:rsidR="005826C1" w:rsidRPr="00161560">
        <w:rPr>
          <w:rFonts w:ascii="Arial" w:eastAsia="Times" w:hAnsi="Arial" w:cs="Arial"/>
          <w:color w:val="000000" w:themeColor="text1"/>
        </w:rPr>
        <w:t xml:space="preserve"> hors taxe</w:t>
      </w:r>
      <w:r w:rsidR="00644FD0" w:rsidRPr="00161560">
        <w:rPr>
          <w:rFonts w:ascii="Arial" w:eastAsia="Times" w:hAnsi="Arial" w:cs="Arial"/>
          <w:color w:val="000000" w:themeColor="text1"/>
        </w:rPr>
        <w:t xml:space="preserve"> et hors débours </w:t>
      </w:r>
      <w:r w:rsidR="00EB0B4F" w:rsidRPr="00161560">
        <w:rPr>
          <w:rFonts w:ascii="Arial" w:eastAsia="Times" w:hAnsi="Arial" w:cs="Arial"/>
          <w:color w:val="000000" w:themeColor="text1"/>
        </w:rPr>
        <w:t>pour le commissaire aux comptes ponctuel</w:t>
      </w:r>
      <w:r w:rsidR="002D1F55" w:rsidRPr="00161560">
        <w:rPr>
          <w:rFonts w:ascii="Arial" w:eastAsia="Times" w:hAnsi="Arial" w:cs="Arial"/>
          <w:color w:val="000000" w:themeColor="text1"/>
        </w:rPr>
        <w:t xml:space="preserve">. </w:t>
      </w:r>
    </w:p>
    <w:p w14:paraId="0FCBDA3C" w14:textId="77777777" w:rsidR="000C028E" w:rsidRPr="00161560" w:rsidRDefault="000C028E" w:rsidP="000C028E">
      <w:pPr>
        <w:pStyle w:val="Paragraphedeliste"/>
        <w:spacing w:line="276" w:lineRule="auto"/>
        <w:ind w:right="-1"/>
        <w:rPr>
          <w:rFonts w:ascii="Arial" w:eastAsia="Times" w:hAnsi="Arial" w:cs="Arial"/>
          <w:color w:val="000000" w:themeColor="text1"/>
          <w:sz w:val="20"/>
        </w:rPr>
      </w:pPr>
    </w:p>
    <w:p w14:paraId="707C298F" w14:textId="77777777" w:rsidR="004264EF" w:rsidRPr="00161560" w:rsidRDefault="004264EF" w:rsidP="004264EF">
      <w:pPr>
        <w:spacing w:line="276" w:lineRule="auto"/>
        <w:ind w:right="-1"/>
        <w:jc w:val="both"/>
        <w:rPr>
          <w:rFonts w:ascii="Arial" w:eastAsia="Times" w:hAnsi="Arial" w:cs="Arial"/>
          <w:color w:val="000000" w:themeColor="text1"/>
        </w:rPr>
      </w:pPr>
      <w:r w:rsidRPr="00161560">
        <w:rPr>
          <w:rFonts w:ascii="Arial" w:eastAsia="Times" w:hAnsi="Arial" w:cs="Arial"/>
          <w:color w:val="000000" w:themeColor="text1"/>
        </w:rPr>
        <w:t xml:space="preserve">Les frais et autres débours vous seront facturés à hauteur de </w:t>
      </w:r>
      <w:r w:rsidRPr="00161560">
        <w:rPr>
          <w:rFonts w:ascii="Arial" w:eastAsia="Times" w:hAnsi="Arial" w:cs="Arial"/>
          <w:color w:val="000000" w:themeColor="text1"/>
          <w:highlight w:val="yellow"/>
        </w:rPr>
        <w:t>XX</w:t>
      </w:r>
      <w:r w:rsidRPr="00161560">
        <w:rPr>
          <w:rFonts w:ascii="Arial" w:eastAsia="Times" w:hAnsi="Arial" w:cs="Arial"/>
          <w:color w:val="000000" w:themeColor="text1"/>
        </w:rPr>
        <w:t xml:space="preserve"> € hors taxe. </w:t>
      </w:r>
    </w:p>
    <w:p w14:paraId="665346C9" w14:textId="77777777" w:rsidR="004264EF" w:rsidRPr="00161560" w:rsidRDefault="004264EF" w:rsidP="004264EF">
      <w:pPr>
        <w:spacing w:line="276" w:lineRule="auto"/>
        <w:ind w:right="-1"/>
        <w:jc w:val="both"/>
        <w:rPr>
          <w:rFonts w:ascii="Arial" w:eastAsia="Times" w:hAnsi="Arial" w:cs="Arial"/>
          <w:color w:val="000000" w:themeColor="text1"/>
        </w:rPr>
      </w:pPr>
    </w:p>
    <w:p w14:paraId="23CF862E" w14:textId="77777777" w:rsidR="004264EF" w:rsidRPr="00161560" w:rsidRDefault="004264EF" w:rsidP="004264EF">
      <w:pPr>
        <w:spacing w:line="276" w:lineRule="auto"/>
        <w:ind w:right="-1"/>
        <w:jc w:val="both"/>
        <w:rPr>
          <w:rFonts w:ascii="Arial" w:eastAsia="Times" w:hAnsi="Arial" w:cs="Arial"/>
          <w:color w:val="000000" w:themeColor="text1"/>
        </w:rPr>
      </w:pPr>
      <w:r w:rsidRPr="00161560">
        <w:rPr>
          <w:rFonts w:ascii="Arial" w:hAnsi="Arial" w:cs="Arial"/>
          <w:color w:val="000000" w:themeColor="text1"/>
        </w:rPr>
        <w:t xml:space="preserve">Le règlement de ces honoraires sera effectué à réception de la facture. </w:t>
      </w:r>
    </w:p>
    <w:p w14:paraId="6B5B6188" w14:textId="77777777" w:rsidR="004264EF" w:rsidRPr="00161560" w:rsidRDefault="004264EF" w:rsidP="004264EF">
      <w:pPr>
        <w:spacing w:line="276" w:lineRule="auto"/>
        <w:jc w:val="both"/>
        <w:rPr>
          <w:rFonts w:ascii="Arial" w:eastAsia="Times" w:hAnsi="Arial" w:cs="Arial"/>
          <w:color w:val="000000" w:themeColor="text1"/>
        </w:rPr>
      </w:pPr>
    </w:p>
    <w:p w14:paraId="2BB9A1E8" w14:textId="77777777" w:rsidR="004264EF" w:rsidRPr="00161560" w:rsidRDefault="004264EF" w:rsidP="004264EF">
      <w:pPr>
        <w:spacing w:line="276" w:lineRule="auto"/>
        <w:ind w:right="-1"/>
        <w:jc w:val="both"/>
        <w:rPr>
          <w:rFonts w:ascii="Arial" w:hAnsi="Arial" w:cs="Arial"/>
          <w:color w:val="000000" w:themeColor="text1"/>
        </w:rPr>
      </w:pPr>
      <w:r w:rsidRPr="00161560">
        <w:rPr>
          <w:rFonts w:ascii="Arial" w:eastAsia="Times" w:hAnsi="Arial" w:cs="Arial"/>
          <w:color w:val="000000" w:themeColor="text1"/>
        </w:rPr>
        <w:t>Cette estimation d’honoraires repose sur des conditions de déroulement normal de notre intervention et sur une assistance active par vos soins. Si des problèmes particuliers devaient survenir en cours d’intervention, nous vous en informerions sans délai</w:t>
      </w:r>
      <w:r w:rsidRPr="00161560">
        <w:rPr>
          <w:rFonts w:ascii="Arial" w:hAnsi="Arial" w:cs="Arial"/>
          <w:color w:val="000000" w:themeColor="text1"/>
        </w:rPr>
        <w:t> ; il suppose la collaboration active des différents intervenants internes et externes dans la préparation et la remise des pièces demandées.</w:t>
      </w:r>
    </w:p>
    <w:p w14:paraId="2E2E68D9" w14:textId="77777777" w:rsidR="00BB121A" w:rsidRPr="00161560" w:rsidRDefault="00BB121A" w:rsidP="00F7571B">
      <w:pPr>
        <w:spacing w:line="276" w:lineRule="auto"/>
        <w:jc w:val="both"/>
        <w:rPr>
          <w:rFonts w:ascii="Arial" w:hAnsi="Arial" w:cs="Arial"/>
          <w:color w:val="000000" w:themeColor="text1"/>
        </w:rPr>
      </w:pPr>
    </w:p>
    <w:p w14:paraId="27F89E0D" w14:textId="77777777" w:rsidR="004264EF" w:rsidRPr="00161560" w:rsidRDefault="004264EF" w:rsidP="00F7571B">
      <w:pPr>
        <w:spacing w:line="276" w:lineRule="auto"/>
        <w:jc w:val="both"/>
        <w:rPr>
          <w:rFonts w:ascii="Arial" w:hAnsi="Arial" w:cs="Arial"/>
          <w:color w:val="000000" w:themeColor="text1"/>
        </w:rPr>
      </w:pPr>
    </w:p>
    <w:p w14:paraId="67A28C4C" w14:textId="3597C874" w:rsidR="00E52447" w:rsidRPr="003A5C38" w:rsidRDefault="00E52447"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Responsabilité</w:t>
      </w:r>
    </w:p>
    <w:p w14:paraId="1DED0F2C" w14:textId="77777777" w:rsidR="0093593E" w:rsidRPr="00161560" w:rsidRDefault="0093593E" w:rsidP="00574041">
      <w:pPr>
        <w:spacing w:line="276" w:lineRule="auto"/>
        <w:jc w:val="both"/>
        <w:rPr>
          <w:rFonts w:ascii="Arial" w:hAnsi="Arial" w:cs="Arial"/>
          <w:color w:val="000000" w:themeColor="text1"/>
        </w:rPr>
      </w:pPr>
    </w:p>
    <w:p w14:paraId="7B663FA0" w14:textId="1378D76C" w:rsidR="00201B7F" w:rsidRPr="00161560" w:rsidRDefault="00201B7F" w:rsidP="00574041">
      <w:pPr>
        <w:spacing w:line="276" w:lineRule="auto"/>
        <w:jc w:val="both"/>
        <w:rPr>
          <w:rFonts w:ascii="Arial" w:hAnsi="Arial" w:cs="Arial"/>
          <w:color w:val="000000" w:themeColor="text1"/>
        </w:rPr>
      </w:pPr>
      <w:r w:rsidRPr="00161560">
        <w:rPr>
          <w:rFonts w:ascii="Arial" w:hAnsi="Arial" w:cs="Arial"/>
          <w:color w:val="000000" w:themeColor="text1"/>
        </w:rPr>
        <w:t xml:space="preserve">Le commissaire </w:t>
      </w:r>
      <w:r w:rsidR="00254F97" w:rsidRPr="00161560">
        <w:rPr>
          <w:rFonts w:ascii="Arial" w:hAnsi="Arial" w:cs="Arial"/>
          <w:color w:val="000000" w:themeColor="text1"/>
        </w:rPr>
        <w:t>aux comptes ponctuel</w:t>
      </w:r>
      <w:r w:rsidR="002F1732" w:rsidRPr="00161560">
        <w:rPr>
          <w:rFonts w:ascii="Arial" w:hAnsi="Arial" w:cs="Arial"/>
          <w:color w:val="000000" w:themeColor="text1"/>
        </w:rPr>
        <w:t xml:space="preserve"> </w:t>
      </w:r>
      <w:r w:rsidRPr="00161560">
        <w:rPr>
          <w:rFonts w:ascii="Arial" w:hAnsi="Arial" w:cs="Arial"/>
          <w:color w:val="000000" w:themeColor="text1"/>
        </w:rPr>
        <w:t xml:space="preserve">est responsable des conséquences dommageables résultant </w:t>
      </w:r>
      <w:r w:rsidR="009417D6" w:rsidRPr="00161560">
        <w:rPr>
          <w:rFonts w:ascii="Arial" w:hAnsi="Arial" w:cs="Arial"/>
          <w:color w:val="000000" w:themeColor="text1"/>
        </w:rPr>
        <w:br/>
      </w:r>
      <w:r w:rsidRPr="00161560">
        <w:rPr>
          <w:rFonts w:ascii="Arial" w:hAnsi="Arial" w:cs="Arial"/>
          <w:color w:val="000000" w:themeColor="text1"/>
        </w:rPr>
        <w:t xml:space="preserve">des fautes qu’il a commises dans l’exercice de </w:t>
      </w:r>
      <w:r w:rsidR="001D565A" w:rsidRPr="00161560">
        <w:rPr>
          <w:rFonts w:ascii="Arial" w:hAnsi="Arial" w:cs="Arial"/>
          <w:color w:val="000000" w:themeColor="text1"/>
        </w:rPr>
        <w:t>sa</w:t>
      </w:r>
      <w:r w:rsidRPr="00161560">
        <w:rPr>
          <w:rFonts w:ascii="Arial" w:hAnsi="Arial" w:cs="Arial"/>
          <w:color w:val="000000" w:themeColor="text1"/>
        </w:rPr>
        <w:t xml:space="preserve"> mission.</w:t>
      </w:r>
    </w:p>
    <w:p w14:paraId="4D6AB70C" w14:textId="77777777" w:rsidR="00816774" w:rsidRPr="00161560" w:rsidRDefault="00816774" w:rsidP="00574041">
      <w:pPr>
        <w:spacing w:line="276" w:lineRule="auto"/>
        <w:jc w:val="both"/>
        <w:rPr>
          <w:rFonts w:ascii="Arial" w:hAnsi="Arial" w:cs="Arial"/>
          <w:color w:val="000000" w:themeColor="text1"/>
        </w:rPr>
      </w:pPr>
    </w:p>
    <w:p w14:paraId="49A9D1C8" w14:textId="3262883B" w:rsidR="00A74F1A" w:rsidRPr="00161560" w:rsidRDefault="00D244BC" w:rsidP="00574041">
      <w:pPr>
        <w:spacing w:line="276" w:lineRule="auto"/>
        <w:jc w:val="both"/>
        <w:rPr>
          <w:rFonts w:ascii="Arial" w:hAnsi="Arial" w:cs="Arial"/>
          <w:color w:val="000000" w:themeColor="text1"/>
        </w:rPr>
      </w:pPr>
      <w:r w:rsidRPr="00161560">
        <w:rPr>
          <w:rFonts w:ascii="Arial" w:hAnsi="Arial" w:cs="Arial"/>
          <w:color w:val="000000" w:themeColor="text1"/>
        </w:rPr>
        <w:t>Toute demande de dommages et intérêts ne pourra être produite que pendant une durée</w:t>
      </w:r>
      <w:r w:rsidR="00113EF7" w:rsidRPr="00161560">
        <w:rPr>
          <w:rFonts w:ascii="Arial" w:hAnsi="Arial" w:cs="Arial"/>
          <w:color w:val="000000" w:themeColor="text1"/>
        </w:rPr>
        <w:t xml:space="preserve"> </w:t>
      </w:r>
      <w:r w:rsidRPr="00161560">
        <w:rPr>
          <w:rFonts w:ascii="Arial" w:hAnsi="Arial" w:cs="Arial"/>
          <w:color w:val="000000" w:themeColor="text1"/>
        </w:rPr>
        <w:t xml:space="preserve">de deux années à compter de la date de </w:t>
      </w:r>
      <w:r w:rsidR="009E6E82" w:rsidRPr="00161560">
        <w:rPr>
          <w:rFonts w:ascii="Arial" w:hAnsi="Arial" w:cs="Arial"/>
          <w:color w:val="000000" w:themeColor="text1"/>
        </w:rPr>
        <w:t>mon rapport</w:t>
      </w:r>
      <w:r w:rsidRPr="00161560">
        <w:rPr>
          <w:rFonts w:ascii="Arial" w:hAnsi="Arial" w:cs="Arial"/>
          <w:color w:val="000000" w:themeColor="text1"/>
        </w:rPr>
        <w:t>.</w:t>
      </w:r>
      <w:r w:rsidR="005A6F9E" w:rsidRPr="00161560">
        <w:rPr>
          <w:rFonts w:ascii="Arial" w:hAnsi="Arial" w:cs="Arial"/>
          <w:color w:val="000000" w:themeColor="text1"/>
        </w:rPr>
        <w:t xml:space="preserve"> </w:t>
      </w:r>
      <w:r w:rsidRPr="00161560">
        <w:rPr>
          <w:rFonts w:ascii="Arial" w:hAnsi="Arial" w:cs="Arial"/>
          <w:color w:val="000000" w:themeColor="text1"/>
        </w:rPr>
        <w:t xml:space="preserve">Cette demande devra être introduite en justice dans </w:t>
      </w:r>
      <w:r w:rsidR="009417D6" w:rsidRPr="00161560">
        <w:rPr>
          <w:rFonts w:ascii="Arial" w:hAnsi="Arial" w:cs="Arial"/>
          <w:color w:val="000000" w:themeColor="text1"/>
        </w:rPr>
        <w:br/>
      </w:r>
      <w:r w:rsidRPr="00161560">
        <w:rPr>
          <w:rFonts w:ascii="Arial" w:hAnsi="Arial" w:cs="Arial"/>
          <w:color w:val="000000" w:themeColor="text1"/>
        </w:rPr>
        <w:t>les trois mois suivant la date à laquelle vous aurez eu connaissance du sinistre.</w:t>
      </w:r>
      <w:r w:rsidR="00A74F1A" w:rsidRPr="00161560">
        <w:rPr>
          <w:rFonts w:ascii="Arial" w:hAnsi="Arial" w:cs="Arial"/>
          <w:color w:val="000000" w:themeColor="text1"/>
        </w:rPr>
        <w:t xml:space="preserve"> </w:t>
      </w:r>
    </w:p>
    <w:p w14:paraId="7C19FEAC" w14:textId="6E1A7A9E" w:rsidR="00A74F1A" w:rsidRPr="00161560" w:rsidRDefault="00A74F1A" w:rsidP="00574041">
      <w:pPr>
        <w:spacing w:line="276" w:lineRule="auto"/>
        <w:jc w:val="both"/>
        <w:rPr>
          <w:rFonts w:ascii="Arial" w:hAnsi="Arial" w:cs="Arial"/>
          <w:color w:val="000000" w:themeColor="text1"/>
        </w:rPr>
      </w:pPr>
    </w:p>
    <w:p w14:paraId="46130911" w14:textId="00353E0A" w:rsidR="00D244BC" w:rsidRPr="00161560" w:rsidRDefault="00F13630" w:rsidP="00574041">
      <w:pPr>
        <w:spacing w:line="276" w:lineRule="auto"/>
        <w:jc w:val="both"/>
        <w:rPr>
          <w:rFonts w:ascii="Arial" w:hAnsi="Arial" w:cs="Arial"/>
          <w:color w:val="000000" w:themeColor="text1"/>
        </w:rPr>
      </w:pPr>
      <w:r w:rsidRPr="00161560">
        <w:rPr>
          <w:rFonts w:ascii="Arial" w:hAnsi="Arial" w:cs="Arial"/>
          <w:color w:val="000000" w:themeColor="text1"/>
        </w:rPr>
        <w:t>Ma</w:t>
      </w:r>
      <w:r w:rsidR="00D244BC" w:rsidRPr="00161560">
        <w:rPr>
          <w:rFonts w:ascii="Arial" w:hAnsi="Arial" w:cs="Arial"/>
          <w:color w:val="000000" w:themeColor="text1"/>
        </w:rPr>
        <w:t xml:space="preserve"> responsabilité est plafonnée à un montant représentant quatre fois</w:t>
      </w:r>
      <w:r w:rsidR="005F71D0" w:rsidRPr="00161560">
        <w:rPr>
          <w:rFonts w:ascii="Arial" w:hAnsi="Arial" w:cs="Arial"/>
          <w:color w:val="000000" w:themeColor="text1"/>
        </w:rPr>
        <w:t xml:space="preserve"> </w:t>
      </w:r>
      <w:r w:rsidR="00D244BC" w:rsidRPr="00161560">
        <w:rPr>
          <w:rFonts w:ascii="Arial" w:hAnsi="Arial" w:cs="Arial"/>
          <w:color w:val="000000" w:themeColor="text1"/>
        </w:rPr>
        <w:t xml:space="preserve">le montant des honoraires prévus à l’article </w:t>
      </w:r>
      <w:r w:rsidR="00254F97" w:rsidRPr="00161560">
        <w:rPr>
          <w:rFonts w:ascii="Arial" w:hAnsi="Arial" w:cs="Arial"/>
          <w:color w:val="000000" w:themeColor="text1"/>
        </w:rPr>
        <w:t>5</w:t>
      </w:r>
      <w:r w:rsidR="00D244BC" w:rsidRPr="00161560">
        <w:rPr>
          <w:rFonts w:ascii="Arial" w:hAnsi="Arial" w:cs="Arial"/>
          <w:color w:val="000000" w:themeColor="text1"/>
        </w:rPr>
        <w:t>.</w:t>
      </w:r>
    </w:p>
    <w:p w14:paraId="2773C354" w14:textId="77777777" w:rsidR="004264EF" w:rsidRPr="00161560" w:rsidRDefault="004264EF" w:rsidP="00574041">
      <w:pPr>
        <w:spacing w:line="276" w:lineRule="auto"/>
        <w:jc w:val="both"/>
        <w:rPr>
          <w:rFonts w:ascii="Arial" w:hAnsi="Arial" w:cs="Arial"/>
          <w:color w:val="000000" w:themeColor="text1"/>
        </w:rPr>
      </w:pPr>
    </w:p>
    <w:p w14:paraId="563DA7F3" w14:textId="00201C82" w:rsidR="00201B7F" w:rsidRPr="00161560" w:rsidRDefault="004264EF" w:rsidP="00574041">
      <w:pPr>
        <w:spacing w:line="276" w:lineRule="auto"/>
        <w:jc w:val="both"/>
        <w:rPr>
          <w:rFonts w:ascii="Arial" w:hAnsi="Arial" w:cs="Arial"/>
          <w:color w:val="000000" w:themeColor="text1"/>
        </w:rPr>
      </w:pPr>
      <w:r w:rsidRPr="00161560">
        <w:rPr>
          <w:rFonts w:ascii="Arial" w:hAnsi="Arial" w:cs="Arial"/>
          <w:color w:val="000000" w:themeColor="text1"/>
        </w:rPr>
        <w:t>Vous vous engagez</w:t>
      </w:r>
      <w:r w:rsidR="00201B7F" w:rsidRPr="00161560">
        <w:rPr>
          <w:rFonts w:ascii="Arial" w:hAnsi="Arial" w:cs="Arial"/>
          <w:color w:val="000000" w:themeColor="text1"/>
        </w:rPr>
        <w:t xml:space="preserve"> à indemniser tous les préjudices (y compris condamnations ou transactions), débours et temps passés que le c</w:t>
      </w:r>
      <w:r w:rsidR="001D565A" w:rsidRPr="00161560">
        <w:rPr>
          <w:rFonts w:ascii="Arial" w:hAnsi="Arial" w:cs="Arial"/>
          <w:color w:val="000000" w:themeColor="text1"/>
        </w:rPr>
        <w:t>om</w:t>
      </w:r>
      <w:r w:rsidR="002F1732" w:rsidRPr="00161560">
        <w:rPr>
          <w:rFonts w:ascii="Arial" w:hAnsi="Arial" w:cs="Arial"/>
          <w:color w:val="000000" w:themeColor="text1"/>
        </w:rPr>
        <w:t>missaire</w:t>
      </w:r>
      <w:r w:rsidR="00254F97" w:rsidRPr="00161560">
        <w:rPr>
          <w:rFonts w:ascii="Arial" w:hAnsi="Arial" w:cs="Arial"/>
          <w:color w:val="000000" w:themeColor="text1"/>
        </w:rPr>
        <w:t xml:space="preserve"> aux compte</w:t>
      </w:r>
      <w:r w:rsidR="001963D6" w:rsidRPr="00161560">
        <w:rPr>
          <w:rFonts w:ascii="Arial" w:hAnsi="Arial" w:cs="Arial"/>
          <w:color w:val="000000" w:themeColor="text1"/>
        </w:rPr>
        <w:t xml:space="preserve"> ponctuel</w:t>
      </w:r>
      <w:r w:rsidR="001D565A" w:rsidRPr="00161560">
        <w:rPr>
          <w:rFonts w:ascii="Arial" w:hAnsi="Arial" w:cs="Arial"/>
          <w:color w:val="000000" w:themeColor="text1"/>
        </w:rPr>
        <w:t>, son</w:t>
      </w:r>
      <w:r w:rsidR="00201B7F" w:rsidRPr="00161560">
        <w:rPr>
          <w:rFonts w:ascii="Arial" w:hAnsi="Arial" w:cs="Arial"/>
          <w:color w:val="000000" w:themeColor="text1"/>
        </w:rPr>
        <w:t xml:space="preserve"> cabinet, </w:t>
      </w:r>
      <w:r w:rsidR="001D565A" w:rsidRPr="00161560">
        <w:rPr>
          <w:rFonts w:ascii="Arial" w:hAnsi="Arial" w:cs="Arial"/>
          <w:color w:val="000000" w:themeColor="text1"/>
        </w:rPr>
        <w:t>ses</w:t>
      </w:r>
      <w:r w:rsidR="00201B7F" w:rsidRPr="00161560">
        <w:rPr>
          <w:rFonts w:ascii="Arial" w:hAnsi="Arial" w:cs="Arial"/>
          <w:color w:val="000000" w:themeColor="text1"/>
        </w:rPr>
        <w:t xml:space="preserve"> associés, sous-traitant</w:t>
      </w:r>
      <w:r w:rsidR="00CB4E71" w:rsidRPr="00161560">
        <w:rPr>
          <w:rFonts w:ascii="Arial" w:hAnsi="Arial" w:cs="Arial"/>
          <w:color w:val="000000" w:themeColor="text1"/>
        </w:rPr>
        <w:t>s</w:t>
      </w:r>
      <w:r w:rsidR="00201B7F" w:rsidRPr="00161560">
        <w:rPr>
          <w:rFonts w:ascii="Arial" w:hAnsi="Arial" w:cs="Arial"/>
          <w:color w:val="000000" w:themeColor="text1"/>
        </w:rPr>
        <w:t xml:space="preserve"> et collaborateurs pourraient subir dans l’hypothèse où </w:t>
      </w:r>
      <w:r w:rsidR="001D565A" w:rsidRPr="00161560">
        <w:rPr>
          <w:rFonts w:ascii="Arial" w:hAnsi="Arial" w:cs="Arial"/>
          <w:color w:val="000000" w:themeColor="text1"/>
        </w:rPr>
        <w:t xml:space="preserve">sa </w:t>
      </w:r>
      <w:r w:rsidR="00201B7F" w:rsidRPr="00161560">
        <w:rPr>
          <w:rFonts w:ascii="Arial" w:hAnsi="Arial" w:cs="Arial"/>
          <w:color w:val="000000" w:themeColor="text1"/>
        </w:rPr>
        <w:t xml:space="preserve">responsabilité serait mise en cause </w:t>
      </w:r>
      <w:r w:rsidR="00C74037" w:rsidRPr="00161560">
        <w:rPr>
          <w:rFonts w:ascii="Arial" w:hAnsi="Arial" w:cs="Arial"/>
          <w:color w:val="000000" w:themeColor="text1"/>
        </w:rPr>
        <w:t xml:space="preserve">qui serait la conséquence d’une communication incomplète, inexacte ou </w:t>
      </w:r>
      <w:r w:rsidR="00716864" w:rsidRPr="00161560">
        <w:rPr>
          <w:rFonts w:ascii="Arial" w:hAnsi="Arial" w:cs="Arial"/>
          <w:color w:val="000000" w:themeColor="text1"/>
        </w:rPr>
        <w:t>inappropriée</w:t>
      </w:r>
      <w:r w:rsidR="00201B7F" w:rsidRPr="00161560">
        <w:rPr>
          <w:rFonts w:ascii="Arial" w:hAnsi="Arial" w:cs="Arial"/>
          <w:color w:val="000000" w:themeColor="text1"/>
        </w:rPr>
        <w:t xml:space="preserve"> des informations ou déclarations communiquées par </w:t>
      </w:r>
      <w:r w:rsidR="00716864" w:rsidRPr="00161560">
        <w:rPr>
          <w:rFonts w:ascii="Arial" w:hAnsi="Arial" w:cs="Arial"/>
          <w:color w:val="000000" w:themeColor="text1"/>
        </w:rPr>
        <w:t>vous</w:t>
      </w:r>
      <w:r w:rsidR="00602043" w:rsidRPr="00161560">
        <w:rPr>
          <w:rFonts w:ascii="Arial" w:hAnsi="Arial" w:cs="Arial"/>
          <w:color w:val="000000" w:themeColor="text1"/>
        </w:rPr>
        <w:t>.</w:t>
      </w:r>
    </w:p>
    <w:p w14:paraId="3CDC5C0B" w14:textId="77777777" w:rsidR="00CE56A4" w:rsidRPr="00161560" w:rsidRDefault="00CE56A4" w:rsidP="00574041">
      <w:pPr>
        <w:spacing w:line="276" w:lineRule="auto"/>
        <w:jc w:val="both"/>
        <w:rPr>
          <w:rFonts w:ascii="Arial" w:hAnsi="Arial" w:cs="Arial"/>
          <w:color w:val="000000" w:themeColor="text1"/>
        </w:rPr>
      </w:pPr>
    </w:p>
    <w:p w14:paraId="352947A2" w14:textId="77777777" w:rsidR="00816774" w:rsidRPr="00161560" w:rsidRDefault="00816774" w:rsidP="00574041">
      <w:pPr>
        <w:spacing w:line="276" w:lineRule="auto"/>
        <w:jc w:val="both"/>
        <w:rPr>
          <w:rFonts w:ascii="Arial" w:hAnsi="Arial" w:cs="Arial"/>
          <w:color w:val="000000" w:themeColor="text1"/>
        </w:rPr>
      </w:pPr>
    </w:p>
    <w:p w14:paraId="1E11B9B3" w14:textId="378AE849" w:rsidR="00E52447" w:rsidRPr="003A5C38" w:rsidRDefault="00E52447" w:rsidP="003A5C38">
      <w:pPr>
        <w:pStyle w:val="Paragraphedeliste"/>
        <w:numPr>
          <w:ilvl w:val="0"/>
          <w:numId w:val="15"/>
        </w:numPr>
        <w:spacing w:line="276" w:lineRule="auto"/>
        <w:rPr>
          <w:rFonts w:ascii="Arial" w:hAnsi="Arial" w:cs="Arial"/>
          <w:b/>
          <w:bCs/>
          <w:color w:val="000000" w:themeColor="text1"/>
          <w:u w:val="single"/>
        </w:rPr>
      </w:pPr>
      <w:r w:rsidRPr="003A5C38">
        <w:rPr>
          <w:rFonts w:ascii="Arial" w:hAnsi="Arial" w:cs="Arial"/>
          <w:b/>
          <w:bCs/>
          <w:color w:val="000000" w:themeColor="text1"/>
          <w:u w:val="single"/>
        </w:rPr>
        <w:t>Confidentialité</w:t>
      </w:r>
    </w:p>
    <w:p w14:paraId="03177F4D" w14:textId="77777777" w:rsidR="0093593E" w:rsidRPr="00161560" w:rsidRDefault="0093593E" w:rsidP="001928A0">
      <w:pPr>
        <w:spacing w:line="276" w:lineRule="auto"/>
        <w:ind w:right="-1"/>
        <w:jc w:val="both"/>
        <w:rPr>
          <w:rFonts w:ascii="Arial" w:hAnsi="Arial" w:cs="Arial"/>
          <w:color w:val="000000" w:themeColor="text1"/>
        </w:rPr>
      </w:pPr>
    </w:p>
    <w:p w14:paraId="5E153467" w14:textId="2A6BC2A8" w:rsidR="00317555" w:rsidRPr="00161560" w:rsidRDefault="00317555" w:rsidP="001928A0">
      <w:pPr>
        <w:spacing w:line="276" w:lineRule="auto"/>
        <w:ind w:right="-1"/>
        <w:jc w:val="both"/>
        <w:rPr>
          <w:rFonts w:ascii="Arial" w:hAnsi="Arial" w:cs="Arial"/>
          <w:color w:val="000000" w:themeColor="text1"/>
        </w:rPr>
      </w:pPr>
      <w:r w:rsidRPr="00161560">
        <w:rPr>
          <w:rFonts w:ascii="Arial" w:hAnsi="Arial" w:cs="Arial"/>
          <w:color w:val="000000" w:themeColor="text1"/>
        </w:rPr>
        <w:t>Les informations, les documents et les indications, écrits ou oraux, de quelque nature et sur quelque support que ce soient, relatif</w:t>
      </w:r>
      <w:r w:rsidR="003C658B" w:rsidRPr="00161560">
        <w:rPr>
          <w:rFonts w:ascii="Arial" w:hAnsi="Arial" w:cs="Arial"/>
          <w:color w:val="000000" w:themeColor="text1"/>
        </w:rPr>
        <w:t>s</w:t>
      </w:r>
      <w:r w:rsidRPr="00161560">
        <w:rPr>
          <w:rFonts w:ascii="Arial" w:hAnsi="Arial" w:cs="Arial"/>
          <w:color w:val="000000" w:themeColor="text1"/>
        </w:rPr>
        <w:t xml:space="preserve"> aux entités concernées par l’opération et qui seront portés à </w:t>
      </w:r>
      <w:r w:rsidR="005F71D0" w:rsidRPr="00161560">
        <w:rPr>
          <w:rFonts w:ascii="Arial" w:hAnsi="Arial" w:cs="Arial"/>
          <w:color w:val="000000" w:themeColor="text1"/>
        </w:rPr>
        <w:br/>
      </w:r>
      <w:r w:rsidRPr="00161560">
        <w:rPr>
          <w:rFonts w:ascii="Arial" w:hAnsi="Arial" w:cs="Arial"/>
          <w:color w:val="000000" w:themeColor="text1"/>
        </w:rPr>
        <w:t>la</w:t>
      </w:r>
      <w:r w:rsidR="005F475C" w:rsidRPr="00161560">
        <w:rPr>
          <w:rFonts w:ascii="Arial" w:hAnsi="Arial" w:cs="Arial"/>
          <w:color w:val="000000" w:themeColor="text1"/>
        </w:rPr>
        <w:t xml:space="preserve"> </w:t>
      </w:r>
      <w:r w:rsidRPr="00161560">
        <w:rPr>
          <w:rFonts w:ascii="Arial" w:hAnsi="Arial" w:cs="Arial"/>
          <w:color w:val="000000" w:themeColor="text1"/>
        </w:rPr>
        <w:t>connaissance du</w:t>
      </w:r>
      <w:r w:rsidR="00066EDB" w:rsidRPr="00161560">
        <w:rPr>
          <w:rFonts w:ascii="Arial" w:hAnsi="Arial" w:cs="Arial"/>
          <w:color w:val="000000" w:themeColor="text1"/>
        </w:rPr>
        <w:t xml:space="preserve"> commissaire</w:t>
      </w:r>
      <w:r w:rsidRPr="00161560">
        <w:rPr>
          <w:rFonts w:ascii="Arial" w:hAnsi="Arial" w:cs="Arial"/>
          <w:color w:val="000000" w:themeColor="text1"/>
        </w:rPr>
        <w:t xml:space="preserve"> </w:t>
      </w:r>
      <w:r w:rsidR="00066EDB" w:rsidRPr="00161560">
        <w:rPr>
          <w:rFonts w:ascii="Arial" w:hAnsi="Arial" w:cs="Arial"/>
          <w:color w:val="000000" w:themeColor="text1"/>
        </w:rPr>
        <w:t>aux comptes</w:t>
      </w:r>
      <w:r w:rsidR="00D941A9" w:rsidRPr="00161560">
        <w:rPr>
          <w:rFonts w:ascii="Arial" w:hAnsi="Arial" w:cs="Arial"/>
          <w:color w:val="000000" w:themeColor="text1"/>
        </w:rPr>
        <w:t xml:space="preserve"> </w:t>
      </w:r>
      <w:r w:rsidR="005F475C" w:rsidRPr="00161560">
        <w:rPr>
          <w:rFonts w:ascii="Arial" w:hAnsi="Arial" w:cs="Arial"/>
          <w:color w:val="000000" w:themeColor="text1"/>
        </w:rPr>
        <w:t xml:space="preserve">ponctuel </w:t>
      </w:r>
      <w:r w:rsidRPr="00161560">
        <w:rPr>
          <w:rFonts w:ascii="Arial" w:hAnsi="Arial" w:cs="Arial"/>
          <w:color w:val="000000" w:themeColor="text1"/>
        </w:rPr>
        <w:t xml:space="preserve">et de </w:t>
      </w:r>
      <w:r w:rsidR="001D565A" w:rsidRPr="00161560">
        <w:rPr>
          <w:rFonts w:ascii="Arial" w:hAnsi="Arial" w:cs="Arial"/>
          <w:color w:val="000000" w:themeColor="text1"/>
        </w:rPr>
        <w:t xml:space="preserve">ses </w:t>
      </w:r>
      <w:r w:rsidRPr="00161560">
        <w:rPr>
          <w:rFonts w:ascii="Arial" w:hAnsi="Arial" w:cs="Arial"/>
          <w:color w:val="000000" w:themeColor="text1"/>
        </w:rPr>
        <w:t>collaborateurs</w:t>
      </w:r>
      <w:r w:rsidR="003C658B" w:rsidRPr="00161560">
        <w:rPr>
          <w:rFonts w:ascii="Arial" w:hAnsi="Arial" w:cs="Arial"/>
          <w:color w:val="000000" w:themeColor="text1"/>
        </w:rPr>
        <w:t xml:space="preserve"> </w:t>
      </w:r>
      <w:r w:rsidRPr="00161560">
        <w:rPr>
          <w:rFonts w:ascii="Arial" w:hAnsi="Arial" w:cs="Arial"/>
          <w:color w:val="000000" w:themeColor="text1"/>
        </w:rPr>
        <w:t xml:space="preserve">à l’occasion de </w:t>
      </w:r>
      <w:r w:rsidR="005F71D0" w:rsidRPr="00161560">
        <w:rPr>
          <w:rFonts w:ascii="Arial" w:hAnsi="Arial" w:cs="Arial"/>
          <w:color w:val="000000" w:themeColor="text1"/>
        </w:rPr>
        <w:br/>
      </w:r>
      <w:r w:rsidRPr="00161560">
        <w:rPr>
          <w:rFonts w:ascii="Arial" w:hAnsi="Arial" w:cs="Arial"/>
          <w:color w:val="000000" w:themeColor="text1"/>
        </w:rPr>
        <w:t>la présente mission, sont confidentiels.</w:t>
      </w:r>
    </w:p>
    <w:p w14:paraId="47EADF25" w14:textId="77777777" w:rsidR="00BB121A" w:rsidRPr="00161560" w:rsidRDefault="00BB121A" w:rsidP="00574041">
      <w:pPr>
        <w:spacing w:line="276" w:lineRule="auto"/>
        <w:ind w:right="-1"/>
        <w:jc w:val="both"/>
        <w:rPr>
          <w:rFonts w:ascii="Arial" w:hAnsi="Arial" w:cs="Arial"/>
          <w:color w:val="000000" w:themeColor="text1"/>
        </w:rPr>
      </w:pPr>
    </w:p>
    <w:p w14:paraId="21C9378A" w14:textId="50F53A28" w:rsidR="00560A34" w:rsidRPr="00161560" w:rsidRDefault="00560A34" w:rsidP="00560A34">
      <w:pPr>
        <w:spacing w:line="276" w:lineRule="auto"/>
        <w:jc w:val="both"/>
        <w:rPr>
          <w:rFonts w:ascii="Arial" w:hAnsi="Arial" w:cs="Arial"/>
          <w:color w:val="000000" w:themeColor="text1"/>
        </w:rPr>
      </w:pPr>
      <w:r w:rsidRPr="00161560">
        <w:rPr>
          <w:rFonts w:ascii="Arial" w:hAnsi="Arial" w:cs="Arial"/>
          <w:color w:val="000000" w:themeColor="text1"/>
        </w:rPr>
        <w:t xml:space="preserve">Le commissaire aux comptes </w:t>
      </w:r>
      <w:r w:rsidR="00D941A9" w:rsidRPr="00161560">
        <w:rPr>
          <w:rFonts w:ascii="Arial" w:hAnsi="Arial" w:cs="Arial"/>
          <w:color w:val="000000" w:themeColor="text1"/>
        </w:rPr>
        <w:t>ponctuel</w:t>
      </w:r>
      <w:r w:rsidRPr="00161560">
        <w:rPr>
          <w:rFonts w:ascii="Arial" w:hAnsi="Arial" w:cs="Arial"/>
          <w:color w:val="000000" w:themeColor="text1"/>
        </w:rPr>
        <w:t xml:space="preserve"> ainsi que ses collaborateurs, pour lesquels il se porte fort, préserveront la confidentialité desdites informations. Toutefois ces restrictions ne s’appliqueront pas aux informations qui appartiennent au domaine public ou qui sont devenues accessibles au public autrement que par un manquement de sa part à ses obligations.</w:t>
      </w:r>
    </w:p>
    <w:p w14:paraId="3F646CCB" w14:textId="77777777" w:rsidR="00560A34" w:rsidRPr="00161560" w:rsidRDefault="00560A34" w:rsidP="00560A34">
      <w:pPr>
        <w:spacing w:line="276" w:lineRule="auto"/>
        <w:jc w:val="both"/>
        <w:rPr>
          <w:rFonts w:ascii="Arial" w:hAnsi="Arial" w:cs="Arial"/>
          <w:color w:val="000000" w:themeColor="text1"/>
        </w:rPr>
      </w:pPr>
    </w:p>
    <w:p w14:paraId="0AAE826A" w14:textId="77777777" w:rsidR="00560A34" w:rsidRPr="00161560" w:rsidRDefault="00560A34" w:rsidP="00560A34">
      <w:pPr>
        <w:spacing w:line="276" w:lineRule="auto"/>
        <w:jc w:val="both"/>
        <w:rPr>
          <w:rFonts w:ascii="Arial" w:hAnsi="Arial" w:cs="Arial"/>
          <w:color w:val="000000" w:themeColor="text1"/>
        </w:rPr>
      </w:pPr>
      <w:r w:rsidRPr="00161560">
        <w:rPr>
          <w:rFonts w:ascii="Arial" w:hAnsi="Arial" w:cs="Arial"/>
          <w:color w:val="000000" w:themeColor="text1"/>
        </w:rPr>
        <w:t>Les dispositions qui précèdent ne font naturellement pas obstacle à l’application des règles de droit commun en matière de secret professionnel et de levée de celui-ci.</w:t>
      </w:r>
    </w:p>
    <w:p w14:paraId="63CDC7BD" w14:textId="77777777" w:rsidR="00560A34" w:rsidRPr="00161560" w:rsidRDefault="00560A34" w:rsidP="00560A34">
      <w:pPr>
        <w:spacing w:line="276" w:lineRule="auto"/>
        <w:jc w:val="both"/>
        <w:rPr>
          <w:rFonts w:ascii="Arial" w:hAnsi="Arial" w:cs="Arial"/>
          <w:color w:val="000000" w:themeColor="text1"/>
        </w:rPr>
      </w:pPr>
    </w:p>
    <w:p w14:paraId="5BBC65C2" w14:textId="39C73F98" w:rsidR="00560A34" w:rsidRPr="00161560" w:rsidRDefault="008A69C6" w:rsidP="00560A34">
      <w:pPr>
        <w:spacing w:line="276" w:lineRule="auto"/>
        <w:jc w:val="both"/>
        <w:rPr>
          <w:rFonts w:ascii="Arial" w:hAnsi="Arial" w:cs="Arial"/>
          <w:color w:val="000000" w:themeColor="text1"/>
        </w:rPr>
      </w:pPr>
      <w:r w:rsidRPr="00161560">
        <w:rPr>
          <w:rFonts w:ascii="Arial" w:hAnsi="Arial" w:cs="Arial"/>
          <w:color w:val="000000" w:themeColor="text1"/>
        </w:rPr>
        <w:t>Je vous</w:t>
      </w:r>
      <w:r w:rsidR="00560A34" w:rsidRPr="00161560">
        <w:rPr>
          <w:rFonts w:ascii="Arial" w:hAnsi="Arial" w:cs="Arial"/>
          <w:color w:val="000000" w:themeColor="text1"/>
        </w:rPr>
        <w:t xml:space="preserve"> inform</w:t>
      </w:r>
      <w:r w:rsidRPr="00161560">
        <w:rPr>
          <w:rFonts w:ascii="Arial" w:hAnsi="Arial" w:cs="Arial"/>
          <w:color w:val="000000" w:themeColor="text1"/>
        </w:rPr>
        <w:t>e</w:t>
      </w:r>
      <w:r w:rsidR="00560A34" w:rsidRPr="00161560">
        <w:rPr>
          <w:rFonts w:ascii="Arial" w:hAnsi="Arial" w:cs="Arial"/>
          <w:color w:val="000000" w:themeColor="text1"/>
        </w:rPr>
        <w:t xml:space="preserve"> que, dans un souci d'efficacité, tous les éléments reçus ou établis dans le cadre de votre dossier seront sauvegardés, pour un usage interne au cabinet, sur une plate-forme dématérialisée. Aussi, en cas d’opposition de votre part à l’utilisation par </w:t>
      </w:r>
      <w:r w:rsidRPr="00161560">
        <w:rPr>
          <w:rFonts w:ascii="Arial" w:hAnsi="Arial" w:cs="Arial"/>
          <w:color w:val="000000" w:themeColor="text1"/>
        </w:rPr>
        <w:t>mes</w:t>
      </w:r>
      <w:r w:rsidR="00560A34" w:rsidRPr="00161560">
        <w:rPr>
          <w:rFonts w:ascii="Arial" w:hAnsi="Arial" w:cs="Arial"/>
          <w:color w:val="000000" w:themeColor="text1"/>
        </w:rPr>
        <w:t xml:space="preserve"> soins d’une telle plateforme, </w:t>
      </w:r>
      <w:r w:rsidRPr="00161560">
        <w:rPr>
          <w:rFonts w:ascii="Arial" w:hAnsi="Arial" w:cs="Arial"/>
          <w:color w:val="000000" w:themeColor="text1"/>
        </w:rPr>
        <w:t>je</w:t>
      </w:r>
      <w:r w:rsidR="00560A34" w:rsidRPr="00161560">
        <w:rPr>
          <w:rFonts w:ascii="Arial" w:hAnsi="Arial" w:cs="Arial"/>
          <w:color w:val="000000" w:themeColor="text1"/>
        </w:rPr>
        <w:t xml:space="preserve"> vous remerci</w:t>
      </w:r>
      <w:r w:rsidRPr="00161560">
        <w:rPr>
          <w:rFonts w:ascii="Arial" w:hAnsi="Arial" w:cs="Arial"/>
          <w:color w:val="000000" w:themeColor="text1"/>
        </w:rPr>
        <w:t>e</w:t>
      </w:r>
      <w:r w:rsidR="00560A34" w:rsidRPr="00161560">
        <w:rPr>
          <w:rFonts w:ascii="Arial" w:hAnsi="Arial" w:cs="Arial"/>
          <w:color w:val="000000" w:themeColor="text1"/>
        </w:rPr>
        <w:t xml:space="preserve"> de bien vouloir </w:t>
      </w:r>
      <w:r w:rsidRPr="00161560">
        <w:rPr>
          <w:rFonts w:ascii="Arial" w:hAnsi="Arial" w:cs="Arial"/>
          <w:color w:val="000000" w:themeColor="text1"/>
        </w:rPr>
        <w:t>me</w:t>
      </w:r>
      <w:r w:rsidR="00560A34" w:rsidRPr="00161560">
        <w:rPr>
          <w:rFonts w:ascii="Arial" w:hAnsi="Arial" w:cs="Arial"/>
          <w:color w:val="000000" w:themeColor="text1"/>
        </w:rPr>
        <w:t xml:space="preserve"> le signifier par écrit</w:t>
      </w:r>
      <w:r w:rsidR="009E44A4" w:rsidRPr="00161560">
        <w:rPr>
          <w:rFonts w:ascii="Arial" w:hAnsi="Arial" w:cs="Arial"/>
          <w:color w:val="000000" w:themeColor="text1"/>
        </w:rPr>
        <w:t xml:space="preserve"> (</w:t>
      </w:r>
      <w:hyperlink r:id="rId10" w:history="1">
        <w:r w:rsidR="00181525" w:rsidRPr="00161560">
          <w:rPr>
            <w:rFonts w:ascii="Arial" w:hAnsi="Arial" w:cs="Arial"/>
            <w:color w:val="000000" w:themeColor="text1"/>
            <w:highlight w:val="yellow"/>
          </w:rPr>
          <w:t>XXX</w:t>
        </w:r>
      </w:hyperlink>
      <w:r w:rsidR="000D18F8" w:rsidRPr="00161560">
        <w:rPr>
          <w:rFonts w:ascii="Arial" w:hAnsi="Arial" w:cs="Arial"/>
          <w:color w:val="000000" w:themeColor="text1"/>
        </w:rPr>
        <w:t>)</w:t>
      </w:r>
      <w:r w:rsidR="00560A34" w:rsidRPr="00161560">
        <w:rPr>
          <w:rFonts w:ascii="Arial" w:hAnsi="Arial" w:cs="Arial"/>
          <w:color w:val="000000" w:themeColor="text1"/>
        </w:rPr>
        <w:t xml:space="preserve"> : le défaut de réponse étant considéré comme valant accord.</w:t>
      </w:r>
    </w:p>
    <w:p w14:paraId="6598B537" w14:textId="77777777" w:rsidR="00560A34" w:rsidRPr="00161560" w:rsidRDefault="00560A34" w:rsidP="00560A34">
      <w:pPr>
        <w:spacing w:line="276" w:lineRule="auto"/>
        <w:jc w:val="both"/>
        <w:rPr>
          <w:rFonts w:ascii="Arial" w:hAnsi="Arial" w:cs="Arial"/>
          <w:color w:val="000000" w:themeColor="text1"/>
        </w:rPr>
      </w:pPr>
    </w:p>
    <w:p w14:paraId="2E6CF4D8" w14:textId="6AF24D83" w:rsidR="00560A34" w:rsidRPr="00161560" w:rsidRDefault="00560A34" w:rsidP="00560A34">
      <w:pPr>
        <w:spacing w:line="276" w:lineRule="auto"/>
        <w:jc w:val="both"/>
        <w:rPr>
          <w:rFonts w:ascii="Arial" w:hAnsi="Arial" w:cs="Arial"/>
          <w:color w:val="000000" w:themeColor="text1"/>
        </w:rPr>
      </w:pPr>
      <w:r w:rsidRPr="00161560">
        <w:rPr>
          <w:rFonts w:ascii="Arial" w:hAnsi="Arial" w:cs="Arial"/>
          <w:color w:val="000000" w:themeColor="text1"/>
        </w:rPr>
        <w:t xml:space="preserve">Eu égard à l’étendue de </w:t>
      </w:r>
      <w:r w:rsidR="008A69C6" w:rsidRPr="00161560">
        <w:rPr>
          <w:rFonts w:ascii="Arial" w:hAnsi="Arial" w:cs="Arial"/>
          <w:color w:val="000000" w:themeColor="text1"/>
        </w:rPr>
        <w:t>mes</w:t>
      </w:r>
      <w:r w:rsidRPr="00161560">
        <w:rPr>
          <w:rFonts w:ascii="Arial" w:hAnsi="Arial" w:cs="Arial"/>
          <w:color w:val="000000" w:themeColor="text1"/>
        </w:rPr>
        <w:t xml:space="preserve"> diligences à accomplir dans ce dossier et du calendrier envisagé, </w:t>
      </w:r>
      <w:r w:rsidR="008A69C6" w:rsidRPr="00161560">
        <w:rPr>
          <w:rFonts w:ascii="Arial" w:hAnsi="Arial" w:cs="Arial"/>
          <w:color w:val="000000" w:themeColor="text1"/>
        </w:rPr>
        <w:t>je</w:t>
      </w:r>
      <w:r w:rsidRPr="00161560">
        <w:rPr>
          <w:rFonts w:ascii="Arial" w:hAnsi="Arial" w:cs="Arial"/>
          <w:color w:val="000000" w:themeColor="text1"/>
        </w:rPr>
        <w:t xml:space="preserve"> vous demand</w:t>
      </w:r>
      <w:r w:rsidR="008A69C6" w:rsidRPr="00161560">
        <w:rPr>
          <w:rFonts w:ascii="Arial" w:hAnsi="Arial" w:cs="Arial"/>
          <w:color w:val="000000" w:themeColor="text1"/>
        </w:rPr>
        <w:t>e</w:t>
      </w:r>
      <w:r w:rsidRPr="00161560">
        <w:rPr>
          <w:rFonts w:ascii="Arial" w:hAnsi="Arial" w:cs="Arial"/>
          <w:color w:val="000000" w:themeColor="text1"/>
        </w:rPr>
        <w:t xml:space="preserve"> de bien vouloir </w:t>
      </w:r>
      <w:r w:rsidR="008A69C6" w:rsidRPr="00161560">
        <w:rPr>
          <w:rFonts w:ascii="Arial" w:hAnsi="Arial" w:cs="Arial"/>
          <w:color w:val="000000" w:themeColor="text1"/>
        </w:rPr>
        <w:t>me</w:t>
      </w:r>
      <w:r w:rsidRPr="00161560">
        <w:rPr>
          <w:rFonts w:ascii="Arial" w:hAnsi="Arial" w:cs="Arial"/>
          <w:color w:val="000000" w:themeColor="text1"/>
        </w:rPr>
        <w:t xml:space="preserve"> faire part de votre accord sur les termes de la présente en </w:t>
      </w:r>
      <w:r w:rsidR="008A69C6" w:rsidRPr="00161560">
        <w:rPr>
          <w:rFonts w:ascii="Arial" w:hAnsi="Arial" w:cs="Arial"/>
          <w:color w:val="000000" w:themeColor="text1"/>
        </w:rPr>
        <w:t>me</w:t>
      </w:r>
      <w:r w:rsidR="000D18F8" w:rsidRPr="00161560">
        <w:rPr>
          <w:rFonts w:ascii="Arial" w:hAnsi="Arial" w:cs="Arial"/>
          <w:color w:val="000000" w:themeColor="text1"/>
        </w:rPr>
        <w:br/>
      </w:r>
      <w:r w:rsidRPr="00161560">
        <w:rPr>
          <w:rFonts w:ascii="Arial" w:hAnsi="Arial" w:cs="Arial"/>
          <w:color w:val="000000" w:themeColor="text1"/>
        </w:rPr>
        <w:t>la retournant revêtue de la mention « bon pour accord ».</w:t>
      </w:r>
    </w:p>
    <w:p w14:paraId="561966B2" w14:textId="77777777" w:rsidR="0093593E" w:rsidRPr="00161560" w:rsidRDefault="0093593E" w:rsidP="00560A34">
      <w:pPr>
        <w:spacing w:line="276" w:lineRule="auto"/>
        <w:jc w:val="both"/>
        <w:rPr>
          <w:rFonts w:ascii="Arial" w:hAnsi="Arial" w:cs="Arial"/>
          <w:color w:val="000000" w:themeColor="text1"/>
        </w:rPr>
      </w:pPr>
    </w:p>
    <w:p w14:paraId="3E4FCB14" w14:textId="65DE7FA8" w:rsidR="00560A34" w:rsidRPr="00161560" w:rsidRDefault="008A69C6" w:rsidP="00542519">
      <w:pPr>
        <w:spacing w:line="276" w:lineRule="auto"/>
        <w:jc w:val="both"/>
        <w:rPr>
          <w:rFonts w:ascii="Arial" w:hAnsi="Arial" w:cs="Arial"/>
          <w:color w:val="000000" w:themeColor="text1"/>
        </w:rPr>
      </w:pPr>
      <w:r w:rsidRPr="00161560">
        <w:rPr>
          <w:rFonts w:ascii="Arial" w:hAnsi="Arial" w:cs="Arial"/>
          <w:color w:val="000000" w:themeColor="text1"/>
        </w:rPr>
        <w:t xml:space="preserve">Je </w:t>
      </w:r>
      <w:r w:rsidR="00542519" w:rsidRPr="00161560">
        <w:rPr>
          <w:rFonts w:ascii="Arial" w:hAnsi="Arial" w:cs="Arial"/>
          <w:color w:val="000000" w:themeColor="text1"/>
        </w:rPr>
        <w:t>rest</w:t>
      </w:r>
      <w:r w:rsidRPr="00161560">
        <w:rPr>
          <w:rFonts w:ascii="Arial" w:hAnsi="Arial" w:cs="Arial"/>
          <w:color w:val="000000" w:themeColor="text1"/>
        </w:rPr>
        <w:t>e</w:t>
      </w:r>
      <w:r w:rsidR="00542519" w:rsidRPr="00161560">
        <w:rPr>
          <w:rFonts w:ascii="Arial" w:hAnsi="Arial" w:cs="Arial"/>
          <w:color w:val="000000" w:themeColor="text1"/>
        </w:rPr>
        <w:t xml:space="preserve"> à votre disposition pour vous apporter tout complément d’information que vous pourriez souhaiter</w:t>
      </w:r>
      <w:r w:rsidR="00155FB0" w:rsidRPr="00161560">
        <w:rPr>
          <w:rFonts w:ascii="Arial" w:hAnsi="Arial" w:cs="Arial"/>
          <w:color w:val="000000" w:themeColor="text1"/>
        </w:rPr>
        <w:t xml:space="preserve">. </w:t>
      </w:r>
      <w:r w:rsidRPr="00161560">
        <w:rPr>
          <w:rFonts w:ascii="Arial" w:hAnsi="Arial" w:cs="Arial"/>
          <w:color w:val="000000" w:themeColor="text1"/>
        </w:rPr>
        <w:t xml:space="preserve">Je </w:t>
      </w:r>
      <w:r w:rsidR="00542519" w:rsidRPr="00161560">
        <w:rPr>
          <w:rFonts w:ascii="Arial" w:hAnsi="Arial" w:cs="Arial"/>
          <w:color w:val="000000" w:themeColor="text1"/>
        </w:rPr>
        <w:t>vous pri</w:t>
      </w:r>
      <w:r w:rsidRPr="00161560">
        <w:rPr>
          <w:rFonts w:ascii="Arial" w:hAnsi="Arial" w:cs="Arial"/>
          <w:color w:val="000000" w:themeColor="text1"/>
        </w:rPr>
        <w:t>e</w:t>
      </w:r>
      <w:r w:rsidR="00542519" w:rsidRPr="00161560">
        <w:rPr>
          <w:rFonts w:ascii="Arial" w:hAnsi="Arial" w:cs="Arial"/>
          <w:color w:val="000000" w:themeColor="text1"/>
        </w:rPr>
        <w:t xml:space="preserve"> de croire</w:t>
      </w:r>
      <w:r w:rsidR="00560A34" w:rsidRPr="00161560">
        <w:rPr>
          <w:rFonts w:ascii="Arial" w:hAnsi="Arial" w:cs="Arial"/>
          <w:color w:val="000000" w:themeColor="text1"/>
        </w:rPr>
        <w:t>,</w:t>
      </w:r>
      <w:r w:rsidR="00AC20AC" w:rsidRPr="00161560">
        <w:rPr>
          <w:rFonts w:ascii="Arial" w:hAnsi="Arial" w:cs="Arial"/>
          <w:color w:val="000000" w:themeColor="text1"/>
        </w:rPr>
        <w:t xml:space="preserve"> </w:t>
      </w:r>
      <w:r w:rsidR="009417D6" w:rsidRPr="00161560">
        <w:rPr>
          <w:rFonts w:ascii="Arial" w:hAnsi="Arial" w:cs="Arial"/>
          <w:iCs/>
          <w:color w:val="000000" w:themeColor="text1"/>
        </w:rPr>
        <w:t>M</w:t>
      </w:r>
      <w:r w:rsidR="006E17AE" w:rsidRPr="00161560">
        <w:rPr>
          <w:rFonts w:ascii="Arial" w:hAnsi="Arial" w:cs="Arial"/>
          <w:iCs/>
          <w:color w:val="000000" w:themeColor="text1"/>
        </w:rPr>
        <w:t>onsieur</w:t>
      </w:r>
      <w:r w:rsidR="00560A34" w:rsidRPr="00161560">
        <w:rPr>
          <w:rFonts w:ascii="Arial" w:hAnsi="Arial" w:cs="Arial"/>
          <w:color w:val="000000" w:themeColor="text1"/>
        </w:rPr>
        <w:t xml:space="preserve">, </w:t>
      </w:r>
      <w:r w:rsidR="00155FB0" w:rsidRPr="00161560">
        <w:rPr>
          <w:rFonts w:ascii="Arial" w:hAnsi="Arial" w:cs="Arial"/>
          <w:color w:val="000000" w:themeColor="text1"/>
        </w:rPr>
        <w:t xml:space="preserve">en </w:t>
      </w:r>
      <w:r w:rsidR="00560A34" w:rsidRPr="00161560">
        <w:rPr>
          <w:rFonts w:ascii="Arial" w:hAnsi="Arial" w:cs="Arial"/>
          <w:color w:val="000000" w:themeColor="text1"/>
        </w:rPr>
        <w:t xml:space="preserve">l’expression de </w:t>
      </w:r>
      <w:r w:rsidRPr="00161560">
        <w:rPr>
          <w:rFonts w:ascii="Arial" w:hAnsi="Arial" w:cs="Arial"/>
          <w:color w:val="000000" w:themeColor="text1"/>
        </w:rPr>
        <w:t>mes</w:t>
      </w:r>
      <w:r w:rsidR="00560A34" w:rsidRPr="00161560">
        <w:rPr>
          <w:rFonts w:ascii="Arial" w:hAnsi="Arial" w:cs="Arial"/>
          <w:color w:val="000000" w:themeColor="text1"/>
        </w:rPr>
        <w:t xml:space="preserve"> sincères </w:t>
      </w:r>
      <w:r w:rsidR="0002021D" w:rsidRPr="00161560">
        <w:rPr>
          <w:rFonts w:ascii="Arial" w:hAnsi="Arial" w:cs="Arial"/>
          <w:color w:val="000000" w:themeColor="text1"/>
        </w:rPr>
        <w:t>salut</w:t>
      </w:r>
      <w:r w:rsidR="00560A34" w:rsidRPr="00161560">
        <w:rPr>
          <w:rFonts w:ascii="Arial" w:hAnsi="Arial" w:cs="Arial"/>
          <w:color w:val="000000" w:themeColor="text1"/>
        </w:rPr>
        <w:t>ations.</w:t>
      </w:r>
    </w:p>
    <w:p w14:paraId="037880CA" w14:textId="77777777" w:rsidR="005A6846" w:rsidRPr="00161560" w:rsidRDefault="005A6846" w:rsidP="00574041">
      <w:pPr>
        <w:spacing w:line="276" w:lineRule="auto"/>
        <w:jc w:val="right"/>
        <w:rPr>
          <w:rFonts w:ascii="Arial" w:hAnsi="Arial" w:cs="Arial"/>
          <w:color w:val="000000" w:themeColor="text1"/>
        </w:rPr>
      </w:pPr>
    </w:p>
    <w:p w14:paraId="49D2D3B8" w14:textId="77777777" w:rsidR="0093593E" w:rsidRPr="00161560" w:rsidRDefault="0093593E" w:rsidP="00574041">
      <w:pPr>
        <w:spacing w:line="276" w:lineRule="auto"/>
        <w:jc w:val="right"/>
        <w:rPr>
          <w:rFonts w:ascii="Arial" w:hAnsi="Arial" w:cs="Arial"/>
          <w:color w:val="000000" w:themeColor="text1"/>
        </w:rPr>
      </w:pPr>
    </w:p>
    <w:p w14:paraId="7FF6ABB8" w14:textId="77777777" w:rsidR="0093593E" w:rsidRPr="00161560" w:rsidRDefault="0093593E" w:rsidP="00574041">
      <w:pPr>
        <w:spacing w:line="276" w:lineRule="auto"/>
        <w:jc w:val="right"/>
        <w:rPr>
          <w:rFonts w:ascii="Arial" w:hAnsi="Arial" w:cs="Arial"/>
          <w:color w:val="000000" w:themeColor="text1"/>
        </w:rPr>
      </w:pPr>
    </w:p>
    <w:p w14:paraId="099F8E24" w14:textId="77777777" w:rsidR="005A6846" w:rsidRPr="00161560" w:rsidRDefault="005A6846" w:rsidP="00574041">
      <w:pPr>
        <w:spacing w:line="276" w:lineRule="auto"/>
        <w:jc w:val="right"/>
        <w:rPr>
          <w:rFonts w:ascii="Arial" w:hAnsi="Arial" w:cs="Arial"/>
          <w:color w:val="000000" w:themeColor="text1"/>
        </w:rPr>
      </w:pPr>
    </w:p>
    <w:p w14:paraId="5714B0F3" w14:textId="77777777" w:rsidR="00BE7C87" w:rsidRPr="00161560" w:rsidRDefault="00BE7C87" w:rsidP="00574041">
      <w:pPr>
        <w:spacing w:line="276" w:lineRule="auto"/>
        <w:jc w:val="right"/>
        <w:rPr>
          <w:rFonts w:ascii="Arial" w:hAnsi="Arial" w:cs="Arial"/>
          <w:color w:val="000000" w:themeColor="text1"/>
        </w:rPr>
      </w:pPr>
    </w:p>
    <w:p w14:paraId="1E1E1059" w14:textId="35FA6161" w:rsidR="00201B7F" w:rsidRPr="00161560" w:rsidRDefault="00201B7F" w:rsidP="00574041">
      <w:pPr>
        <w:tabs>
          <w:tab w:val="left" w:pos="4962"/>
        </w:tabs>
        <w:spacing w:line="276" w:lineRule="auto"/>
        <w:jc w:val="center"/>
        <w:rPr>
          <w:rFonts w:ascii="Arial" w:hAnsi="Arial" w:cs="Arial"/>
          <w:b/>
          <w:bCs/>
          <w:color w:val="000000" w:themeColor="text1"/>
        </w:rPr>
      </w:pPr>
      <w:r w:rsidRPr="00161560">
        <w:rPr>
          <w:rFonts w:ascii="Arial" w:hAnsi="Arial" w:cs="Arial"/>
          <w:b/>
          <w:bCs/>
          <w:color w:val="000000" w:themeColor="text1"/>
        </w:rPr>
        <w:tab/>
      </w:r>
      <w:r w:rsidR="00676940" w:rsidRPr="00161560">
        <w:rPr>
          <w:rFonts w:ascii="Arial" w:hAnsi="Arial" w:cs="Arial"/>
          <w:b/>
          <w:bCs/>
          <w:color w:val="000000" w:themeColor="text1"/>
        </w:rPr>
        <w:t xml:space="preserve">                       </w:t>
      </w:r>
      <w:r w:rsidR="00D006ED" w:rsidRPr="00161560">
        <w:rPr>
          <w:rFonts w:ascii="Arial" w:hAnsi="Arial" w:cs="Arial"/>
          <w:b/>
          <w:bCs/>
          <w:color w:val="000000" w:themeColor="text1"/>
        </w:rPr>
        <w:t>XXX</w:t>
      </w:r>
    </w:p>
    <w:p w14:paraId="0265FA55" w14:textId="77777777" w:rsidR="00A935A0" w:rsidRPr="00161560" w:rsidRDefault="00A935A0" w:rsidP="00574041">
      <w:pPr>
        <w:spacing w:line="276" w:lineRule="auto"/>
        <w:jc w:val="both"/>
        <w:rPr>
          <w:rFonts w:ascii="Arial" w:hAnsi="Arial" w:cs="Arial"/>
          <w:i/>
          <w:color w:val="000000" w:themeColor="text1"/>
        </w:rPr>
      </w:pPr>
    </w:p>
    <w:p w14:paraId="1D4133BF" w14:textId="62FFB385" w:rsidR="00201B7F" w:rsidRPr="00161560" w:rsidRDefault="00201B7F" w:rsidP="00574041">
      <w:pPr>
        <w:spacing w:line="276" w:lineRule="auto"/>
        <w:jc w:val="both"/>
        <w:rPr>
          <w:rFonts w:ascii="Arial" w:hAnsi="Arial" w:cs="Arial"/>
          <w:i/>
          <w:color w:val="000000" w:themeColor="text1"/>
        </w:rPr>
      </w:pPr>
      <w:r w:rsidRPr="00161560">
        <w:rPr>
          <w:rFonts w:ascii="Arial" w:hAnsi="Arial" w:cs="Arial"/>
          <w:i/>
          <w:color w:val="000000" w:themeColor="text1"/>
        </w:rPr>
        <w:t xml:space="preserve">Nous avons pris connaissance des termes et conditions de la mission décrite ci-dessus et </w:t>
      </w:r>
      <w:r w:rsidR="000412E0" w:rsidRPr="00161560">
        <w:rPr>
          <w:rFonts w:ascii="Arial" w:hAnsi="Arial" w:cs="Arial"/>
          <w:i/>
          <w:color w:val="000000" w:themeColor="text1"/>
        </w:rPr>
        <w:br/>
      </w:r>
      <w:r w:rsidRPr="00161560">
        <w:rPr>
          <w:rFonts w:ascii="Arial" w:hAnsi="Arial" w:cs="Arial"/>
          <w:i/>
          <w:color w:val="000000" w:themeColor="text1"/>
        </w:rPr>
        <w:t xml:space="preserve">les approuvons </w:t>
      </w:r>
      <w:r w:rsidR="00C72C18" w:rsidRPr="00161560">
        <w:rPr>
          <w:rFonts w:ascii="Arial" w:hAnsi="Arial" w:cs="Arial"/>
          <w:i/>
          <w:color w:val="000000" w:themeColor="text1"/>
        </w:rPr>
        <w:t xml:space="preserve">en intégralité et </w:t>
      </w:r>
      <w:r w:rsidRPr="00161560">
        <w:rPr>
          <w:rFonts w:ascii="Arial" w:hAnsi="Arial" w:cs="Arial"/>
          <w:i/>
          <w:color w:val="000000" w:themeColor="text1"/>
        </w:rPr>
        <w:t>sans restriction</w:t>
      </w:r>
    </w:p>
    <w:p w14:paraId="211BBA67" w14:textId="77777777" w:rsidR="000412E0" w:rsidRPr="00161560" w:rsidRDefault="000412E0" w:rsidP="00574041">
      <w:pPr>
        <w:spacing w:line="276" w:lineRule="auto"/>
        <w:jc w:val="both"/>
        <w:rPr>
          <w:rFonts w:ascii="Arial" w:hAnsi="Arial" w:cs="Arial"/>
          <w:i/>
          <w:color w:val="000000" w:themeColor="text1"/>
        </w:rPr>
      </w:pPr>
    </w:p>
    <w:p w14:paraId="696AE7F3" w14:textId="77777777" w:rsidR="00201B7F" w:rsidRPr="00161560" w:rsidRDefault="00201B7F" w:rsidP="00574041">
      <w:pPr>
        <w:spacing w:line="276" w:lineRule="auto"/>
        <w:jc w:val="center"/>
        <w:rPr>
          <w:rFonts w:ascii="Arial" w:hAnsi="Arial" w:cs="Arial"/>
          <w:b/>
          <w:smallCaps/>
          <w:color w:val="000000" w:themeColor="text1"/>
          <w:u w:val="single"/>
        </w:rPr>
      </w:pPr>
      <w:r w:rsidRPr="00161560">
        <w:rPr>
          <w:rFonts w:ascii="Arial" w:hAnsi="Arial" w:cs="Arial"/>
          <w:b/>
          <w:smallCaps/>
          <w:color w:val="000000" w:themeColor="text1"/>
          <w:u w:val="single"/>
        </w:rPr>
        <w:t>Bon pour accord</w:t>
      </w:r>
    </w:p>
    <w:p w14:paraId="455143A6" w14:textId="1B9B4C69" w:rsidR="000D0D29" w:rsidRPr="00161560" w:rsidRDefault="00317555" w:rsidP="00574041">
      <w:pPr>
        <w:tabs>
          <w:tab w:val="left" w:pos="3402"/>
        </w:tabs>
        <w:spacing w:line="276" w:lineRule="auto"/>
        <w:rPr>
          <w:rFonts w:ascii="Arial" w:hAnsi="Arial" w:cs="Arial"/>
          <w:b/>
          <w:smallCaps/>
          <w:color w:val="000000" w:themeColor="text1"/>
        </w:rPr>
      </w:pPr>
      <w:r w:rsidRPr="00161560">
        <w:rPr>
          <w:rFonts w:ascii="Arial" w:hAnsi="Arial" w:cs="Arial"/>
          <w:b/>
          <w:smallCaps/>
          <w:color w:val="000000" w:themeColor="text1"/>
        </w:rPr>
        <w:tab/>
        <w:t xml:space="preserve"> le </w:t>
      </w:r>
    </w:p>
    <w:p w14:paraId="2ECBAB89" w14:textId="77777777" w:rsidR="00296C83" w:rsidRPr="00161560" w:rsidRDefault="00296C83" w:rsidP="00574041">
      <w:pPr>
        <w:tabs>
          <w:tab w:val="left" w:pos="3402"/>
        </w:tabs>
        <w:spacing w:line="276" w:lineRule="auto"/>
        <w:rPr>
          <w:rFonts w:ascii="Arial" w:hAnsi="Arial" w:cs="Arial"/>
          <w:b/>
          <w:smallCaps/>
          <w:color w:val="000000" w:themeColor="text1"/>
        </w:rPr>
      </w:pPr>
    </w:p>
    <w:p w14:paraId="1B45AD2C" w14:textId="77777777" w:rsidR="00296C83" w:rsidRPr="00161560" w:rsidRDefault="00296C83" w:rsidP="00574041">
      <w:pPr>
        <w:tabs>
          <w:tab w:val="left" w:pos="3402"/>
        </w:tabs>
        <w:spacing w:line="276" w:lineRule="auto"/>
        <w:rPr>
          <w:rFonts w:ascii="Arial" w:hAnsi="Arial" w:cs="Arial"/>
          <w:b/>
          <w:smallCaps/>
          <w:color w:val="000000" w:themeColor="text1"/>
        </w:rPr>
      </w:pPr>
    </w:p>
    <w:p w14:paraId="26C809B0" w14:textId="7A757252" w:rsidR="00296C83" w:rsidRPr="00161560" w:rsidRDefault="00296C83" w:rsidP="00296C83">
      <w:pPr>
        <w:pBdr>
          <w:bottom w:val="single" w:sz="4" w:space="1" w:color="auto"/>
        </w:pBdr>
        <w:jc w:val="center"/>
        <w:rPr>
          <w:rFonts w:ascii="Arial" w:hAnsi="Arial" w:cs="Arial"/>
          <w:b/>
          <w:color w:val="000000" w:themeColor="text1"/>
        </w:rPr>
      </w:pPr>
      <w:r w:rsidRPr="00161560">
        <w:rPr>
          <w:rFonts w:ascii="Arial" w:hAnsi="Arial" w:cs="Arial"/>
          <w:b/>
          <w:smallCaps/>
          <w:color w:val="000000" w:themeColor="text1"/>
        </w:rPr>
        <w:br w:type="column"/>
      </w:r>
      <w:r w:rsidRPr="00161560">
        <w:rPr>
          <w:rFonts w:ascii="Arial" w:hAnsi="Arial" w:cs="Arial"/>
          <w:b/>
          <w:color w:val="000000" w:themeColor="text1"/>
        </w:rPr>
        <w:lastRenderedPageBreak/>
        <w:t>Annexe 1</w:t>
      </w:r>
    </w:p>
    <w:p w14:paraId="63285DCE" w14:textId="77777777" w:rsidR="00296C83" w:rsidRPr="00161560" w:rsidRDefault="00296C83" w:rsidP="00296C83">
      <w:pPr>
        <w:jc w:val="center"/>
        <w:rPr>
          <w:rFonts w:ascii="Arial" w:hAnsi="Arial" w:cs="Arial"/>
          <w:b/>
          <w:color w:val="000000" w:themeColor="text1"/>
        </w:rPr>
      </w:pPr>
    </w:p>
    <w:p w14:paraId="1EA3A2DF" w14:textId="77777777" w:rsidR="00296C83" w:rsidRPr="00161560" w:rsidRDefault="00296C83" w:rsidP="00296C83">
      <w:pPr>
        <w:jc w:val="center"/>
        <w:rPr>
          <w:rFonts w:ascii="Arial" w:hAnsi="Arial" w:cs="Arial"/>
          <w:b/>
          <w:i/>
          <w:color w:val="000000" w:themeColor="text1"/>
        </w:rPr>
      </w:pPr>
      <w:r w:rsidRPr="00161560">
        <w:rPr>
          <w:rFonts w:ascii="Arial" w:hAnsi="Arial" w:cs="Arial"/>
          <w:b/>
          <w:i/>
          <w:color w:val="000000" w:themeColor="text1"/>
        </w:rPr>
        <w:t>Modalités d’intervention</w:t>
      </w:r>
    </w:p>
    <w:p w14:paraId="06AC023B" w14:textId="77777777" w:rsidR="00296C83" w:rsidRPr="00161560" w:rsidRDefault="00296C83" w:rsidP="00296C83">
      <w:pPr>
        <w:tabs>
          <w:tab w:val="right" w:pos="8820"/>
        </w:tabs>
        <w:rPr>
          <w:rFonts w:ascii="Arial" w:hAnsi="Arial" w:cs="Arial"/>
          <w:color w:val="000000" w:themeColor="text1"/>
        </w:rPr>
      </w:pPr>
    </w:p>
    <w:p w14:paraId="0FDE5446" w14:textId="77777777" w:rsidR="00296C83" w:rsidRPr="00161560" w:rsidRDefault="00296C83" w:rsidP="00296C83">
      <w:pPr>
        <w:tabs>
          <w:tab w:val="right" w:pos="8820"/>
        </w:tabs>
        <w:rPr>
          <w:rFonts w:ascii="Arial" w:hAnsi="Arial" w:cs="Arial"/>
          <w:color w:val="000000" w:themeColor="text1"/>
        </w:rPr>
      </w:pPr>
    </w:p>
    <w:p w14:paraId="5F53B5CE" w14:textId="284AA01D" w:rsidR="00296C83" w:rsidRPr="00161560" w:rsidRDefault="00296C83" w:rsidP="00296C83">
      <w:pPr>
        <w:tabs>
          <w:tab w:val="right" w:pos="8820"/>
        </w:tabs>
        <w:jc w:val="both"/>
        <w:rPr>
          <w:rFonts w:ascii="Arial" w:hAnsi="Arial" w:cs="Arial"/>
          <w:color w:val="000000" w:themeColor="text1"/>
        </w:rPr>
      </w:pPr>
      <w:r w:rsidRPr="00161560">
        <w:rPr>
          <w:rFonts w:ascii="Arial" w:hAnsi="Arial" w:cs="Arial"/>
          <w:color w:val="000000" w:themeColor="text1"/>
        </w:rPr>
        <w:t xml:space="preserve">Cette annexe rappelle, sans que cette liste soit exhaustive, les textes réglementaires </w:t>
      </w:r>
      <w:r w:rsidR="00C80154" w:rsidRPr="00161560">
        <w:rPr>
          <w:rFonts w:ascii="Arial" w:hAnsi="Arial" w:cs="Arial"/>
          <w:color w:val="000000" w:themeColor="text1"/>
        </w:rPr>
        <w:t>et professionnels</w:t>
      </w:r>
      <w:r w:rsidRPr="00161560">
        <w:rPr>
          <w:rFonts w:ascii="Arial" w:hAnsi="Arial" w:cs="Arial"/>
          <w:color w:val="000000" w:themeColor="text1"/>
        </w:rPr>
        <w:t>. Elle précise en outre certaines conditions d’interventions.</w:t>
      </w:r>
    </w:p>
    <w:p w14:paraId="29727867" w14:textId="77777777" w:rsidR="00296C83" w:rsidRPr="00161560" w:rsidRDefault="00296C83" w:rsidP="00296C83">
      <w:pPr>
        <w:tabs>
          <w:tab w:val="left" w:pos="1440"/>
          <w:tab w:val="right" w:pos="8820"/>
        </w:tabs>
        <w:jc w:val="both"/>
        <w:rPr>
          <w:rFonts w:ascii="Arial" w:hAnsi="Arial" w:cs="Arial"/>
          <w:color w:val="000000" w:themeColor="text1"/>
        </w:rPr>
      </w:pPr>
    </w:p>
    <w:p w14:paraId="2781D5B8" w14:textId="77777777" w:rsidR="00296C83" w:rsidRPr="00161560" w:rsidRDefault="00296C83" w:rsidP="00296C83">
      <w:pPr>
        <w:numPr>
          <w:ilvl w:val="0"/>
          <w:numId w:val="12"/>
        </w:numPr>
        <w:tabs>
          <w:tab w:val="right" w:pos="8820"/>
        </w:tabs>
        <w:jc w:val="both"/>
        <w:rPr>
          <w:rFonts w:ascii="Arial" w:hAnsi="Arial" w:cs="Arial"/>
          <w:b/>
          <w:bCs/>
          <w:color w:val="000000" w:themeColor="text1"/>
        </w:rPr>
      </w:pPr>
      <w:r w:rsidRPr="00161560">
        <w:rPr>
          <w:rFonts w:ascii="Arial" w:hAnsi="Arial" w:cs="Arial"/>
          <w:b/>
          <w:bCs/>
          <w:color w:val="000000" w:themeColor="text1"/>
        </w:rPr>
        <w:t>Rôle de la direction</w:t>
      </w:r>
    </w:p>
    <w:p w14:paraId="3AF0C691" w14:textId="77777777" w:rsidR="00296C83" w:rsidRPr="00161560" w:rsidRDefault="00296C83" w:rsidP="00296C83">
      <w:pPr>
        <w:tabs>
          <w:tab w:val="left" w:pos="1440"/>
          <w:tab w:val="right" w:pos="8820"/>
        </w:tabs>
        <w:jc w:val="both"/>
        <w:rPr>
          <w:rFonts w:ascii="Arial" w:hAnsi="Arial" w:cs="Arial"/>
          <w:color w:val="000000" w:themeColor="text1"/>
        </w:rPr>
      </w:pPr>
    </w:p>
    <w:p w14:paraId="41FE7088" w14:textId="1349F424" w:rsidR="00296C83" w:rsidRPr="00161560" w:rsidRDefault="008D4FEF"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 xml:space="preserve">Documentation </w:t>
      </w:r>
    </w:p>
    <w:p w14:paraId="02D8E212" w14:textId="7F24E707" w:rsidR="00296C83" w:rsidRPr="00161560" w:rsidRDefault="008D4FEF" w:rsidP="00EC1664">
      <w:pPr>
        <w:pStyle w:val="Texte"/>
        <w:spacing w:line="240" w:lineRule="auto"/>
        <w:rPr>
          <w:rFonts w:ascii="Arial" w:hAnsi="Arial" w:cs="Arial"/>
          <w:color w:val="000000" w:themeColor="text1"/>
          <w:sz w:val="20"/>
        </w:rPr>
      </w:pPr>
      <w:r w:rsidRPr="00161560">
        <w:rPr>
          <w:rFonts w:ascii="Arial" w:hAnsi="Arial" w:cs="Arial"/>
          <w:color w:val="000000" w:themeColor="text1"/>
          <w:sz w:val="20"/>
        </w:rPr>
        <w:t>L</w:t>
      </w:r>
      <w:r w:rsidR="00296C83" w:rsidRPr="00161560">
        <w:rPr>
          <w:rFonts w:ascii="Arial" w:hAnsi="Arial" w:cs="Arial"/>
          <w:color w:val="000000" w:themeColor="text1"/>
          <w:sz w:val="20"/>
        </w:rPr>
        <w:t xml:space="preserve">a direction est tenue de mettre à </w:t>
      </w:r>
      <w:r w:rsidR="00EC1664" w:rsidRPr="00161560">
        <w:rPr>
          <w:rFonts w:ascii="Arial" w:hAnsi="Arial" w:cs="Arial"/>
          <w:color w:val="000000" w:themeColor="text1"/>
          <w:sz w:val="20"/>
        </w:rPr>
        <w:t>ma</w:t>
      </w:r>
      <w:r w:rsidR="00296C83" w:rsidRPr="00161560">
        <w:rPr>
          <w:rFonts w:ascii="Arial" w:hAnsi="Arial" w:cs="Arial"/>
          <w:color w:val="000000" w:themeColor="text1"/>
          <w:sz w:val="20"/>
        </w:rPr>
        <w:t xml:space="preserve"> disposition, sans restriction, tous les documents comptables de votre entité et, de manière générale, toutes les informations nécessaires à la bonne réalisation de </w:t>
      </w:r>
      <w:r w:rsidR="00EC1664" w:rsidRPr="00161560">
        <w:rPr>
          <w:rFonts w:ascii="Arial" w:hAnsi="Arial" w:cs="Arial"/>
          <w:color w:val="000000" w:themeColor="text1"/>
          <w:sz w:val="20"/>
        </w:rPr>
        <w:t>ma</w:t>
      </w:r>
      <w:r w:rsidR="00296C83" w:rsidRPr="00161560">
        <w:rPr>
          <w:rFonts w:ascii="Arial" w:hAnsi="Arial" w:cs="Arial"/>
          <w:color w:val="000000" w:themeColor="text1"/>
          <w:sz w:val="20"/>
        </w:rPr>
        <w:t xml:space="preserve"> mission dans les délais prévus par la loi ainsi que les documents juridiques concernant la vie sociale de votre entité, notamment les procès-verbaux de toutes les assemblées des actionnaires et des conseils d’administration. Dans ce cadre, </w:t>
      </w:r>
      <w:r w:rsidR="00EC1664" w:rsidRPr="00161560">
        <w:rPr>
          <w:rFonts w:ascii="Arial" w:hAnsi="Arial" w:cs="Arial"/>
          <w:color w:val="000000" w:themeColor="text1"/>
          <w:sz w:val="20"/>
        </w:rPr>
        <w:t>j’aurai</w:t>
      </w:r>
      <w:r w:rsidR="00296C83" w:rsidRPr="00161560">
        <w:rPr>
          <w:rFonts w:ascii="Arial" w:hAnsi="Arial" w:cs="Arial"/>
          <w:color w:val="000000" w:themeColor="text1"/>
          <w:sz w:val="20"/>
        </w:rPr>
        <w:t xml:space="preserve"> libre accès aux personnes au sein de votre entité et des personnes et entités contrôlées auprès desquelles </w:t>
      </w:r>
      <w:r w:rsidR="00EC1664" w:rsidRPr="00161560">
        <w:rPr>
          <w:rFonts w:ascii="Arial" w:hAnsi="Arial" w:cs="Arial"/>
          <w:color w:val="000000" w:themeColor="text1"/>
          <w:sz w:val="20"/>
        </w:rPr>
        <w:t>j’estimerai</w:t>
      </w:r>
      <w:r w:rsidR="00296C83" w:rsidRPr="00161560">
        <w:rPr>
          <w:rFonts w:ascii="Arial" w:hAnsi="Arial" w:cs="Arial"/>
          <w:color w:val="000000" w:themeColor="text1"/>
          <w:sz w:val="20"/>
        </w:rPr>
        <w:t xml:space="preserve"> nécessaire d’obtenir des informations ainsi qu’aux auditeurs de ces dernières.</w:t>
      </w:r>
    </w:p>
    <w:p w14:paraId="23F10790" w14:textId="77777777" w:rsidR="00296C83" w:rsidRPr="00161560" w:rsidRDefault="00296C83" w:rsidP="00296C83">
      <w:pPr>
        <w:tabs>
          <w:tab w:val="right" w:pos="8820"/>
        </w:tabs>
        <w:jc w:val="both"/>
        <w:rPr>
          <w:rFonts w:ascii="Arial" w:hAnsi="Arial" w:cs="Arial"/>
          <w:color w:val="000000" w:themeColor="text1"/>
        </w:rPr>
      </w:pPr>
    </w:p>
    <w:p w14:paraId="70BBD94E" w14:textId="075BD9CB"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Communication au Commissaire aux Comptes</w:t>
      </w:r>
      <w:r w:rsidR="003A303F" w:rsidRPr="00161560">
        <w:rPr>
          <w:rFonts w:ascii="Arial" w:hAnsi="Arial" w:cs="Arial"/>
          <w:color w:val="000000" w:themeColor="text1"/>
        </w:rPr>
        <w:t xml:space="preserve"> pour les besoins de la mission confiée</w:t>
      </w:r>
    </w:p>
    <w:p w14:paraId="718C75CD" w14:textId="77777777" w:rsidR="00296C83" w:rsidRPr="00161560" w:rsidRDefault="00296C83" w:rsidP="00296C83">
      <w:pPr>
        <w:tabs>
          <w:tab w:val="right" w:pos="8820"/>
        </w:tabs>
        <w:jc w:val="both"/>
        <w:rPr>
          <w:rFonts w:ascii="Arial" w:hAnsi="Arial" w:cs="Arial"/>
          <w:color w:val="000000" w:themeColor="text1"/>
        </w:rPr>
      </w:pPr>
    </w:p>
    <w:p w14:paraId="1CD06F20" w14:textId="5139E019" w:rsidR="00EC72EB" w:rsidRPr="00161560" w:rsidRDefault="00296C83" w:rsidP="00F51FFE">
      <w:pPr>
        <w:tabs>
          <w:tab w:val="right" w:pos="8820"/>
        </w:tabs>
        <w:jc w:val="both"/>
        <w:rPr>
          <w:rFonts w:ascii="Arial" w:hAnsi="Arial" w:cs="Arial"/>
          <w:color w:val="000000" w:themeColor="text1"/>
        </w:rPr>
      </w:pPr>
      <w:r w:rsidRPr="00161560">
        <w:rPr>
          <w:rFonts w:ascii="Arial" w:hAnsi="Arial" w:cs="Arial"/>
          <w:color w:val="000000" w:themeColor="text1"/>
        </w:rPr>
        <w:t xml:space="preserve">La direction est également tenue de mettre à </w:t>
      </w:r>
      <w:r w:rsidR="00EC72EB" w:rsidRPr="00161560">
        <w:rPr>
          <w:rFonts w:ascii="Arial" w:hAnsi="Arial" w:cs="Arial"/>
          <w:color w:val="000000" w:themeColor="text1"/>
        </w:rPr>
        <w:t>ma</w:t>
      </w:r>
      <w:r w:rsidRPr="00161560">
        <w:rPr>
          <w:rFonts w:ascii="Arial" w:hAnsi="Arial" w:cs="Arial"/>
          <w:color w:val="000000" w:themeColor="text1"/>
        </w:rPr>
        <w:t xml:space="preserve"> disposition tous les documents comptables de </w:t>
      </w:r>
      <w:r w:rsidRPr="00161560">
        <w:rPr>
          <w:rFonts w:ascii="Arial" w:hAnsi="Arial" w:cs="Arial"/>
          <w:color w:val="000000" w:themeColor="text1"/>
        </w:rPr>
        <w:br/>
        <w:t xml:space="preserve">votre société et, de manière générale, toutes les informations nécessaires à la bonne réalisation de </w:t>
      </w:r>
      <w:r w:rsidRPr="00161560">
        <w:rPr>
          <w:rFonts w:ascii="Arial" w:hAnsi="Arial" w:cs="Arial"/>
          <w:color w:val="000000" w:themeColor="text1"/>
        </w:rPr>
        <w:br/>
      </w:r>
      <w:r w:rsidR="00EC72EB" w:rsidRPr="00161560">
        <w:rPr>
          <w:rFonts w:ascii="Arial" w:hAnsi="Arial" w:cs="Arial"/>
          <w:color w:val="000000" w:themeColor="text1"/>
        </w:rPr>
        <w:t>ma</w:t>
      </w:r>
      <w:r w:rsidRPr="00161560">
        <w:rPr>
          <w:rFonts w:ascii="Arial" w:hAnsi="Arial" w:cs="Arial"/>
          <w:color w:val="000000" w:themeColor="text1"/>
        </w:rPr>
        <w:t xml:space="preserve"> mission, ainsi que les documents juridiques concernant la vie sociale de la société, notamment </w:t>
      </w:r>
      <w:r w:rsidRPr="00161560">
        <w:rPr>
          <w:rFonts w:ascii="Arial" w:hAnsi="Arial" w:cs="Arial"/>
          <w:color w:val="000000" w:themeColor="text1"/>
        </w:rPr>
        <w:br/>
        <w:t>les procès-verbaux de toutes les assemblées des actionnaires et de(s) organe(s) de direction.</w:t>
      </w:r>
    </w:p>
    <w:p w14:paraId="26924FF2" w14:textId="77777777" w:rsidR="00296C83" w:rsidRPr="00161560" w:rsidRDefault="00296C83" w:rsidP="00296C83">
      <w:pPr>
        <w:tabs>
          <w:tab w:val="left" w:pos="1440"/>
          <w:tab w:val="right" w:pos="8820"/>
        </w:tabs>
        <w:jc w:val="both"/>
        <w:rPr>
          <w:rFonts w:ascii="Arial" w:hAnsi="Arial" w:cs="Arial"/>
          <w:color w:val="000000" w:themeColor="text1"/>
        </w:rPr>
      </w:pPr>
    </w:p>
    <w:p w14:paraId="5611BD6C" w14:textId="77777777"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Affirmations de la direction</w:t>
      </w:r>
    </w:p>
    <w:p w14:paraId="019CAF28" w14:textId="77777777" w:rsidR="00296C83" w:rsidRPr="00161560" w:rsidRDefault="00296C83" w:rsidP="00296C83">
      <w:pPr>
        <w:tabs>
          <w:tab w:val="left" w:pos="1440"/>
          <w:tab w:val="right" w:pos="8820"/>
        </w:tabs>
        <w:jc w:val="both"/>
        <w:rPr>
          <w:rFonts w:ascii="Arial" w:hAnsi="Arial" w:cs="Arial"/>
          <w:color w:val="000000" w:themeColor="text1"/>
        </w:rPr>
      </w:pPr>
    </w:p>
    <w:p w14:paraId="72F8399D" w14:textId="08C82AD4"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La direction, tout au long </w:t>
      </w:r>
      <w:r w:rsidR="0009070E" w:rsidRPr="00161560">
        <w:rPr>
          <w:rFonts w:ascii="Arial" w:hAnsi="Arial" w:cs="Arial"/>
          <w:color w:val="000000" w:themeColor="text1"/>
        </w:rPr>
        <w:t>de ma mission</w:t>
      </w:r>
      <w:r w:rsidRPr="00161560">
        <w:rPr>
          <w:rFonts w:ascii="Arial" w:hAnsi="Arial" w:cs="Arial"/>
          <w:color w:val="000000" w:themeColor="text1"/>
        </w:rPr>
        <w:t xml:space="preserve">, fait des déclarations orales ou écrites, spontanées ou en réponse à des demandes spécifiques. </w:t>
      </w:r>
      <w:r w:rsidR="000C7423" w:rsidRPr="00161560">
        <w:rPr>
          <w:rFonts w:ascii="Arial" w:hAnsi="Arial" w:cs="Arial"/>
          <w:color w:val="000000" w:themeColor="text1"/>
        </w:rPr>
        <w:t>Je demanderai</w:t>
      </w:r>
      <w:r w:rsidRPr="00161560">
        <w:rPr>
          <w:rFonts w:ascii="Arial" w:hAnsi="Arial" w:cs="Arial"/>
          <w:color w:val="000000" w:themeColor="text1"/>
        </w:rPr>
        <w:t xml:space="preserve"> donc à la direction de </w:t>
      </w:r>
      <w:r w:rsidR="000C7423" w:rsidRPr="00161560">
        <w:rPr>
          <w:rFonts w:ascii="Arial" w:hAnsi="Arial" w:cs="Arial"/>
          <w:color w:val="000000" w:themeColor="text1"/>
        </w:rPr>
        <w:t xml:space="preserve">me </w:t>
      </w:r>
      <w:r w:rsidRPr="00161560">
        <w:rPr>
          <w:rFonts w:ascii="Arial" w:hAnsi="Arial" w:cs="Arial"/>
          <w:color w:val="000000" w:themeColor="text1"/>
        </w:rPr>
        <w:t xml:space="preserve">confirmer </w:t>
      </w:r>
      <w:r w:rsidRPr="00161560">
        <w:rPr>
          <w:rFonts w:ascii="Arial" w:hAnsi="Arial" w:cs="Arial"/>
          <w:color w:val="000000" w:themeColor="text1"/>
        </w:rPr>
        <w:br/>
        <w:t>ces éléments par écrit.</w:t>
      </w:r>
    </w:p>
    <w:p w14:paraId="37C7430F" w14:textId="77777777" w:rsidR="00296C83" w:rsidRPr="00161560" w:rsidRDefault="00296C83" w:rsidP="00296C83">
      <w:pPr>
        <w:tabs>
          <w:tab w:val="left" w:pos="1440"/>
          <w:tab w:val="right" w:pos="8820"/>
        </w:tabs>
        <w:jc w:val="both"/>
        <w:rPr>
          <w:rFonts w:ascii="Arial" w:hAnsi="Arial" w:cs="Arial"/>
          <w:color w:val="000000" w:themeColor="text1"/>
        </w:rPr>
      </w:pPr>
    </w:p>
    <w:p w14:paraId="72646199" w14:textId="5CC8EA98" w:rsidR="00296C83" w:rsidRPr="00161560" w:rsidRDefault="003A303F"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Événements</w:t>
      </w:r>
      <w:r w:rsidR="00296C83" w:rsidRPr="00161560">
        <w:rPr>
          <w:rFonts w:ascii="Arial" w:hAnsi="Arial" w:cs="Arial"/>
          <w:color w:val="000000" w:themeColor="text1"/>
        </w:rPr>
        <w:t xml:space="preserve"> importants</w:t>
      </w:r>
    </w:p>
    <w:p w14:paraId="100131E8" w14:textId="77777777" w:rsidR="00296C83" w:rsidRPr="00161560" w:rsidRDefault="00296C83" w:rsidP="00296C83">
      <w:pPr>
        <w:tabs>
          <w:tab w:val="left" w:pos="1440"/>
          <w:tab w:val="right" w:pos="8820"/>
        </w:tabs>
        <w:jc w:val="both"/>
        <w:rPr>
          <w:rFonts w:ascii="Arial" w:hAnsi="Arial" w:cs="Arial"/>
          <w:color w:val="000000" w:themeColor="text1"/>
        </w:rPr>
      </w:pPr>
    </w:p>
    <w:p w14:paraId="18E4468F" w14:textId="12898F2F" w:rsidR="00296C83" w:rsidRPr="00161560" w:rsidRDefault="00296C83" w:rsidP="00296C83">
      <w:pPr>
        <w:tabs>
          <w:tab w:val="left" w:pos="1440"/>
          <w:tab w:val="right" w:pos="8820"/>
        </w:tabs>
        <w:jc w:val="both"/>
        <w:rPr>
          <w:rFonts w:ascii="Arial" w:hAnsi="Arial" w:cs="Arial"/>
          <w:i/>
          <w:iCs/>
          <w:color w:val="000000" w:themeColor="text1"/>
        </w:rPr>
      </w:pPr>
      <w:r w:rsidRPr="00161560">
        <w:rPr>
          <w:rFonts w:ascii="Arial" w:hAnsi="Arial" w:cs="Arial"/>
          <w:color w:val="000000" w:themeColor="text1"/>
        </w:rPr>
        <w:t xml:space="preserve">La direction de votre entité doit </w:t>
      </w:r>
      <w:r w:rsidR="000C7423" w:rsidRPr="00161560">
        <w:rPr>
          <w:rFonts w:ascii="Arial" w:hAnsi="Arial" w:cs="Arial"/>
          <w:color w:val="000000" w:themeColor="text1"/>
        </w:rPr>
        <w:t>m’</w:t>
      </w:r>
      <w:r w:rsidRPr="00161560">
        <w:rPr>
          <w:rFonts w:ascii="Arial" w:hAnsi="Arial" w:cs="Arial"/>
          <w:color w:val="000000" w:themeColor="text1"/>
        </w:rPr>
        <w:t xml:space="preserve">informer en cours d’année de tout événement important pouvant avoir un effet significatif sur l’activité ou les comptes et le patrimoine de votre entité et ce, jusqu’à </w:t>
      </w:r>
      <w:r w:rsidRPr="00161560">
        <w:rPr>
          <w:rFonts w:ascii="Arial" w:hAnsi="Arial" w:cs="Arial"/>
          <w:color w:val="000000" w:themeColor="text1"/>
        </w:rPr>
        <w:br/>
        <w:t xml:space="preserve">la date de </w:t>
      </w:r>
      <w:r w:rsidR="000378A3" w:rsidRPr="00161560">
        <w:rPr>
          <w:rFonts w:ascii="Arial" w:hAnsi="Arial" w:cs="Arial"/>
          <w:color w:val="000000" w:themeColor="text1"/>
        </w:rPr>
        <w:t xml:space="preserve">l’émission de </w:t>
      </w:r>
      <w:r w:rsidR="009E6E82" w:rsidRPr="00161560">
        <w:rPr>
          <w:rFonts w:ascii="Arial" w:hAnsi="Arial" w:cs="Arial"/>
          <w:color w:val="000000" w:themeColor="text1"/>
        </w:rPr>
        <w:t>mon rapport</w:t>
      </w:r>
      <w:r w:rsidRPr="00161560">
        <w:rPr>
          <w:rFonts w:ascii="Arial" w:hAnsi="Arial" w:cs="Arial"/>
          <w:color w:val="000000" w:themeColor="text1"/>
        </w:rPr>
        <w:t>.</w:t>
      </w:r>
    </w:p>
    <w:p w14:paraId="5DC53D94" w14:textId="77777777" w:rsidR="00296C83" w:rsidRPr="00161560" w:rsidRDefault="00296C83" w:rsidP="00296C83">
      <w:pPr>
        <w:tabs>
          <w:tab w:val="left" w:pos="1440"/>
          <w:tab w:val="right" w:pos="8820"/>
        </w:tabs>
        <w:jc w:val="both"/>
        <w:rPr>
          <w:rFonts w:ascii="Arial" w:hAnsi="Arial" w:cs="Arial"/>
          <w:color w:val="000000" w:themeColor="text1"/>
        </w:rPr>
      </w:pPr>
    </w:p>
    <w:p w14:paraId="21D0F841" w14:textId="77777777" w:rsidR="00296C83" w:rsidRPr="00161560" w:rsidRDefault="00296C83" w:rsidP="00296C83">
      <w:pPr>
        <w:tabs>
          <w:tab w:val="left" w:pos="1440"/>
          <w:tab w:val="right" w:pos="8820"/>
        </w:tabs>
        <w:jc w:val="both"/>
        <w:rPr>
          <w:rFonts w:ascii="Arial" w:hAnsi="Arial" w:cs="Arial"/>
          <w:color w:val="000000" w:themeColor="text1"/>
        </w:rPr>
      </w:pPr>
    </w:p>
    <w:p w14:paraId="68D0A170" w14:textId="77777777" w:rsidR="00296C83" w:rsidRPr="00161560" w:rsidRDefault="00296C83" w:rsidP="00296C83">
      <w:pPr>
        <w:numPr>
          <w:ilvl w:val="0"/>
          <w:numId w:val="12"/>
        </w:numPr>
        <w:tabs>
          <w:tab w:val="right" w:pos="8820"/>
        </w:tabs>
        <w:jc w:val="both"/>
        <w:rPr>
          <w:rFonts w:ascii="Arial" w:hAnsi="Arial" w:cs="Arial"/>
          <w:color w:val="000000" w:themeColor="text1"/>
        </w:rPr>
      </w:pPr>
      <w:r w:rsidRPr="00161560">
        <w:rPr>
          <w:rFonts w:ascii="Arial" w:hAnsi="Arial" w:cs="Arial"/>
          <w:b/>
          <w:bCs/>
          <w:color w:val="000000" w:themeColor="text1"/>
        </w:rPr>
        <w:t>Indépendance, secret professionnel et propriété des dossiers</w:t>
      </w:r>
    </w:p>
    <w:p w14:paraId="26CE3F00" w14:textId="77777777" w:rsidR="00296C83" w:rsidRPr="00161560" w:rsidRDefault="00296C83" w:rsidP="00296C83">
      <w:pPr>
        <w:tabs>
          <w:tab w:val="left" w:pos="1440"/>
          <w:tab w:val="right" w:pos="8820"/>
        </w:tabs>
        <w:jc w:val="both"/>
        <w:rPr>
          <w:rFonts w:ascii="Arial" w:hAnsi="Arial" w:cs="Arial"/>
          <w:color w:val="000000" w:themeColor="text1"/>
        </w:rPr>
      </w:pPr>
    </w:p>
    <w:p w14:paraId="51539966" w14:textId="77777777"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Indépendance</w:t>
      </w:r>
    </w:p>
    <w:p w14:paraId="0F30B2F4" w14:textId="77777777" w:rsidR="00296C83" w:rsidRPr="00161560" w:rsidRDefault="00296C83" w:rsidP="00296C83">
      <w:pPr>
        <w:tabs>
          <w:tab w:val="left" w:pos="1440"/>
          <w:tab w:val="right" w:pos="8820"/>
        </w:tabs>
        <w:jc w:val="both"/>
        <w:rPr>
          <w:rFonts w:ascii="Arial" w:hAnsi="Arial" w:cs="Arial"/>
          <w:color w:val="000000" w:themeColor="text1"/>
        </w:rPr>
      </w:pPr>
    </w:p>
    <w:p w14:paraId="5A4DE666" w14:textId="6007EB17"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Pour </w:t>
      </w:r>
      <w:r w:rsidR="00F45324" w:rsidRPr="00161560">
        <w:rPr>
          <w:rFonts w:ascii="Arial" w:hAnsi="Arial" w:cs="Arial"/>
          <w:color w:val="000000" w:themeColor="text1"/>
        </w:rPr>
        <w:t>m’</w:t>
      </w:r>
      <w:r w:rsidRPr="00161560">
        <w:rPr>
          <w:rFonts w:ascii="Arial" w:hAnsi="Arial" w:cs="Arial"/>
          <w:color w:val="000000" w:themeColor="text1"/>
        </w:rPr>
        <w:t xml:space="preserve">assurer du respect des règles de déontologie de la profession, notamment en matière d’exécution de prestations de services, </w:t>
      </w:r>
      <w:r w:rsidR="00F45324" w:rsidRPr="00161560">
        <w:rPr>
          <w:rFonts w:ascii="Arial" w:hAnsi="Arial" w:cs="Arial"/>
          <w:color w:val="000000" w:themeColor="text1"/>
        </w:rPr>
        <w:t>j’ai</w:t>
      </w:r>
      <w:r w:rsidRPr="00161560">
        <w:rPr>
          <w:rFonts w:ascii="Arial" w:hAnsi="Arial" w:cs="Arial"/>
          <w:color w:val="000000" w:themeColor="text1"/>
        </w:rPr>
        <w:t xml:space="preserve"> mis en place des procédures internes que </w:t>
      </w:r>
      <w:r w:rsidRPr="00161560">
        <w:rPr>
          <w:rFonts w:ascii="Arial" w:hAnsi="Arial" w:cs="Arial"/>
          <w:color w:val="000000" w:themeColor="text1"/>
        </w:rPr>
        <w:br/>
      </w:r>
      <w:r w:rsidR="00F45324" w:rsidRPr="00161560">
        <w:rPr>
          <w:rFonts w:ascii="Arial" w:hAnsi="Arial" w:cs="Arial"/>
          <w:color w:val="000000" w:themeColor="text1"/>
        </w:rPr>
        <w:t>j’applique</w:t>
      </w:r>
      <w:r w:rsidRPr="00161560">
        <w:rPr>
          <w:rFonts w:ascii="Arial" w:hAnsi="Arial" w:cs="Arial"/>
          <w:color w:val="000000" w:themeColor="text1"/>
        </w:rPr>
        <w:t xml:space="preserve"> à toute mission.</w:t>
      </w:r>
    </w:p>
    <w:p w14:paraId="798CB3E3" w14:textId="77777777" w:rsidR="00296C83" w:rsidRPr="00161560" w:rsidRDefault="00296C83" w:rsidP="00296C83">
      <w:pPr>
        <w:tabs>
          <w:tab w:val="left" w:pos="1440"/>
          <w:tab w:val="right" w:pos="8820"/>
        </w:tabs>
        <w:jc w:val="both"/>
        <w:rPr>
          <w:rFonts w:ascii="Arial" w:hAnsi="Arial" w:cs="Arial"/>
          <w:color w:val="000000" w:themeColor="text1"/>
        </w:rPr>
      </w:pPr>
    </w:p>
    <w:p w14:paraId="25DE0DB1" w14:textId="77777777"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Secret professionnel</w:t>
      </w:r>
    </w:p>
    <w:p w14:paraId="52C00D73" w14:textId="77777777" w:rsidR="00296C83" w:rsidRPr="00161560" w:rsidRDefault="00296C83" w:rsidP="00296C83">
      <w:pPr>
        <w:tabs>
          <w:tab w:val="right" w:pos="8820"/>
        </w:tabs>
        <w:jc w:val="both"/>
        <w:rPr>
          <w:rFonts w:ascii="Arial" w:hAnsi="Arial" w:cs="Arial"/>
          <w:color w:val="000000" w:themeColor="text1"/>
        </w:rPr>
      </w:pPr>
    </w:p>
    <w:p w14:paraId="2CD0DFED" w14:textId="35F86883" w:rsidR="00296C83" w:rsidRPr="00161560" w:rsidRDefault="00F45324" w:rsidP="00296C83">
      <w:pPr>
        <w:tabs>
          <w:tab w:val="right" w:pos="8820"/>
        </w:tabs>
        <w:jc w:val="both"/>
        <w:rPr>
          <w:rFonts w:ascii="Arial" w:hAnsi="Arial" w:cs="Arial"/>
          <w:color w:val="000000" w:themeColor="text1"/>
        </w:rPr>
      </w:pPr>
      <w:r w:rsidRPr="00161560">
        <w:rPr>
          <w:rFonts w:ascii="Arial" w:hAnsi="Arial" w:cs="Arial"/>
          <w:color w:val="000000" w:themeColor="text1"/>
        </w:rPr>
        <w:t>Je suis soumis</w:t>
      </w:r>
      <w:r w:rsidR="00296C83" w:rsidRPr="00161560">
        <w:rPr>
          <w:rFonts w:ascii="Arial" w:hAnsi="Arial" w:cs="Arial"/>
          <w:color w:val="000000" w:themeColor="text1"/>
        </w:rPr>
        <w:t xml:space="preserve"> au secret professionnel conformément aux dispositions de l’article L.821-35 du Code de commerce. </w:t>
      </w:r>
      <w:r w:rsidRPr="00161560">
        <w:rPr>
          <w:rFonts w:ascii="Arial" w:hAnsi="Arial" w:cs="Arial"/>
          <w:color w:val="000000" w:themeColor="text1"/>
        </w:rPr>
        <w:t>Je ne peux</w:t>
      </w:r>
      <w:r w:rsidR="00296C83" w:rsidRPr="00161560">
        <w:rPr>
          <w:rFonts w:ascii="Arial" w:hAnsi="Arial" w:cs="Arial"/>
          <w:color w:val="000000" w:themeColor="text1"/>
        </w:rPr>
        <w:t xml:space="preserve"> être relevé de ce secret professionnel que dans les conditions strictement précisées par la loi. La direction ne peut pas </w:t>
      </w:r>
      <w:r w:rsidRPr="00161560">
        <w:rPr>
          <w:rFonts w:ascii="Arial" w:hAnsi="Arial" w:cs="Arial"/>
          <w:color w:val="000000" w:themeColor="text1"/>
        </w:rPr>
        <w:t>me</w:t>
      </w:r>
      <w:r w:rsidR="00296C83" w:rsidRPr="00161560">
        <w:rPr>
          <w:rFonts w:ascii="Arial" w:hAnsi="Arial" w:cs="Arial"/>
          <w:color w:val="000000" w:themeColor="text1"/>
        </w:rPr>
        <w:t xml:space="preserve"> lever de ce secret professionnel.</w:t>
      </w:r>
    </w:p>
    <w:p w14:paraId="6DBCF9AB" w14:textId="77777777" w:rsidR="00296C83" w:rsidRPr="00161560" w:rsidRDefault="00296C83" w:rsidP="00296C83">
      <w:pPr>
        <w:tabs>
          <w:tab w:val="right" w:pos="8820"/>
        </w:tabs>
        <w:jc w:val="both"/>
        <w:rPr>
          <w:rFonts w:ascii="Arial" w:hAnsi="Arial" w:cs="Arial"/>
          <w:color w:val="000000" w:themeColor="text1"/>
        </w:rPr>
      </w:pPr>
    </w:p>
    <w:p w14:paraId="05C31387" w14:textId="10536544"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Propriété des dossiers du commissaire aux comptes</w:t>
      </w:r>
      <w:r w:rsidR="00156984" w:rsidRPr="00161560">
        <w:rPr>
          <w:rFonts w:ascii="Arial" w:hAnsi="Arial" w:cs="Arial"/>
          <w:color w:val="000000" w:themeColor="text1"/>
        </w:rPr>
        <w:t xml:space="preserve"> ponctuel</w:t>
      </w:r>
    </w:p>
    <w:p w14:paraId="27D0E601" w14:textId="77777777" w:rsidR="00296C83" w:rsidRPr="00161560" w:rsidRDefault="00296C83" w:rsidP="00296C83">
      <w:pPr>
        <w:tabs>
          <w:tab w:val="left" w:pos="1440"/>
          <w:tab w:val="right" w:pos="8820"/>
        </w:tabs>
        <w:jc w:val="both"/>
        <w:rPr>
          <w:rFonts w:ascii="Arial" w:hAnsi="Arial" w:cs="Arial"/>
          <w:color w:val="000000" w:themeColor="text1"/>
        </w:rPr>
      </w:pPr>
    </w:p>
    <w:p w14:paraId="1414848A" w14:textId="439527B4"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Les papiers de travail et les dossiers que </w:t>
      </w:r>
      <w:r w:rsidR="00F45324" w:rsidRPr="00161560">
        <w:rPr>
          <w:rFonts w:ascii="Arial" w:hAnsi="Arial" w:cs="Arial"/>
          <w:color w:val="000000" w:themeColor="text1"/>
        </w:rPr>
        <w:t>j’ai</w:t>
      </w:r>
      <w:r w:rsidRPr="00161560">
        <w:rPr>
          <w:rFonts w:ascii="Arial" w:hAnsi="Arial" w:cs="Arial"/>
          <w:color w:val="000000" w:themeColor="text1"/>
        </w:rPr>
        <w:t xml:space="preserve"> élaborés durant </w:t>
      </w:r>
      <w:r w:rsidR="00F45324" w:rsidRPr="00161560">
        <w:rPr>
          <w:rFonts w:ascii="Arial" w:hAnsi="Arial" w:cs="Arial"/>
          <w:color w:val="000000" w:themeColor="text1"/>
        </w:rPr>
        <w:t>mes</w:t>
      </w:r>
      <w:r w:rsidRPr="00161560">
        <w:rPr>
          <w:rFonts w:ascii="Arial" w:hAnsi="Arial" w:cs="Arial"/>
          <w:color w:val="000000" w:themeColor="text1"/>
        </w:rPr>
        <w:t xml:space="preserve"> missions, y compris </w:t>
      </w:r>
      <w:r w:rsidRPr="00161560">
        <w:rPr>
          <w:rFonts w:ascii="Arial" w:hAnsi="Arial" w:cs="Arial"/>
          <w:color w:val="000000" w:themeColor="text1"/>
        </w:rPr>
        <w:br/>
        <w:t xml:space="preserve">les documents et les dossiers électroniques, sont </w:t>
      </w:r>
      <w:r w:rsidR="00F45324" w:rsidRPr="00161560">
        <w:rPr>
          <w:rFonts w:ascii="Arial" w:hAnsi="Arial" w:cs="Arial"/>
          <w:color w:val="000000" w:themeColor="text1"/>
        </w:rPr>
        <w:t>ma</w:t>
      </w:r>
      <w:r w:rsidRPr="00161560">
        <w:rPr>
          <w:rFonts w:ascii="Arial" w:hAnsi="Arial" w:cs="Arial"/>
          <w:color w:val="000000" w:themeColor="text1"/>
        </w:rPr>
        <w:t xml:space="preserve"> seule propriété. Ils sont couverts par le secret professionnel.</w:t>
      </w:r>
    </w:p>
    <w:p w14:paraId="722D633E" w14:textId="77777777" w:rsidR="00296C83" w:rsidRPr="00161560" w:rsidRDefault="00296C83" w:rsidP="00296C83">
      <w:pPr>
        <w:tabs>
          <w:tab w:val="left" w:pos="1440"/>
          <w:tab w:val="right" w:pos="8820"/>
        </w:tabs>
        <w:jc w:val="both"/>
        <w:rPr>
          <w:rFonts w:ascii="Arial" w:hAnsi="Arial" w:cs="Arial"/>
          <w:color w:val="000000" w:themeColor="text1"/>
        </w:rPr>
      </w:pPr>
    </w:p>
    <w:p w14:paraId="52453BCE" w14:textId="07981A9C"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lastRenderedPageBreak/>
        <w:t xml:space="preserve">En conséquence, </w:t>
      </w:r>
      <w:r w:rsidR="00F45324" w:rsidRPr="00161560">
        <w:rPr>
          <w:rFonts w:ascii="Arial" w:hAnsi="Arial" w:cs="Arial"/>
          <w:color w:val="000000" w:themeColor="text1"/>
        </w:rPr>
        <w:t>je refuse</w:t>
      </w:r>
      <w:r w:rsidRPr="00161560">
        <w:rPr>
          <w:rFonts w:ascii="Arial" w:hAnsi="Arial" w:cs="Arial"/>
          <w:color w:val="000000" w:themeColor="text1"/>
        </w:rPr>
        <w:t xml:space="preserve"> le droit à l’accès de </w:t>
      </w:r>
      <w:r w:rsidR="00F45324" w:rsidRPr="00161560">
        <w:rPr>
          <w:rFonts w:ascii="Arial" w:hAnsi="Arial" w:cs="Arial"/>
          <w:color w:val="000000" w:themeColor="text1"/>
        </w:rPr>
        <w:t>mes</w:t>
      </w:r>
      <w:r w:rsidRPr="00161560">
        <w:rPr>
          <w:rFonts w:ascii="Arial" w:hAnsi="Arial" w:cs="Arial"/>
          <w:color w:val="000000" w:themeColor="text1"/>
        </w:rPr>
        <w:t xml:space="preserve"> dossiers à tout tiers non-habilité par la loi française. Ils pourront toutefois faire l’objet de contrôles et d’inspections de la profession, du Garde des sceaux selon les prescriptions légales ou réglementaires ou d’un contrôle qualité interne au cabinet.</w:t>
      </w:r>
    </w:p>
    <w:p w14:paraId="45143875" w14:textId="77777777" w:rsidR="00296C83" w:rsidRPr="00161560" w:rsidRDefault="00296C83" w:rsidP="00296C83">
      <w:pPr>
        <w:tabs>
          <w:tab w:val="left" w:pos="1440"/>
          <w:tab w:val="right" w:pos="8820"/>
        </w:tabs>
        <w:jc w:val="both"/>
        <w:rPr>
          <w:rFonts w:ascii="Arial" w:hAnsi="Arial" w:cs="Arial"/>
          <w:color w:val="000000" w:themeColor="text1"/>
        </w:rPr>
      </w:pPr>
    </w:p>
    <w:p w14:paraId="33C6CC8D" w14:textId="3E1C6486"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 xml:space="preserve">Rapports émis par le commissaire aux comptes </w:t>
      </w:r>
      <w:r w:rsidR="00D1117C" w:rsidRPr="00161560">
        <w:rPr>
          <w:rFonts w:ascii="Arial" w:hAnsi="Arial" w:cs="Arial"/>
          <w:color w:val="000000" w:themeColor="text1"/>
        </w:rPr>
        <w:t xml:space="preserve">ponctuel </w:t>
      </w:r>
      <w:r w:rsidRPr="00161560">
        <w:rPr>
          <w:rFonts w:ascii="Arial" w:hAnsi="Arial" w:cs="Arial"/>
          <w:color w:val="000000" w:themeColor="text1"/>
        </w:rPr>
        <w:t>et autorisation de leur diffusion</w:t>
      </w:r>
    </w:p>
    <w:p w14:paraId="76109AE3" w14:textId="77777777" w:rsidR="00296C83" w:rsidRPr="00161560" w:rsidRDefault="00296C83" w:rsidP="00296C83">
      <w:pPr>
        <w:tabs>
          <w:tab w:val="left" w:pos="1440"/>
          <w:tab w:val="right" w:pos="8820"/>
        </w:tabs>
        <w:jc w:val="both"/>
        <w:rPr>
          <w:rFonts w:ascii="Arial" w:hAnsi="Arial" w:cs="Arial"/>
          <w:color w:val="000000" w:themeColor="text1"/>
        </w:rPr>
      </w:pPr>
    </w:p>
    <w:p w14:paraId="7612E01C" w14:textId="119D4B77"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Si votre entité a l’intention de publier ou de reproduire, sur papier ou sous forme électronique (par exemple sur un site Internet), </w:t>
      </w:r>
      <w:r w:rsidR="009E6E82" w:rsidRPr="00161560">
        <w:rPr>
          <w:rFonts w:ascii="Arial" w:hAnsi="Arial" w:cs="Arial"/>
          <w:color w:val="000000" w:themeColor="text1"/>
        </w:rPr>
        <w:t>mon rapport</w:t>
      </w:r>
      <w:r w:rsidRPr="00161560">
        <w:rPr>
          <w:rFonts w:ascii="Arial" w:hAnsi="Arial" w:cs="Arial"/>
          <w:color w:val="000000" w:themeColor="text1"/>
        </w:rPr>
        <w:t xml:space="preserve"> ou faire référence à </w:t>
      </w:r>
      <w:r w:rsidR="00DF17F9" w:rsidRPr="00161560">
        <w:rPr>
          <w:rFonts w:ascii="Arial" w:hAnsi="Arial" w:cs="Arial"/>
          <w:color w:val="000000" w:themeColor="text1"/>
        </w:rPr>
        <w:t>mon</w:t>
      </w:r>
      <w:r w:rsidRPr="00161560">
        <w:rPr>
          <w:rFonts w:ascii="Arial" w:hAnsi="Arial" w:cs="Arial"/>
          <w:color w:val="000000" w:themeColor="text1"/>
        </w:rPr>
        <w:t xml:space="preserve"> nom d’une autre façon dans un document qui contient d’autres informations, la direction s’engage à </w:t>
      </w:r>
      <w:r w:rsidR="00DF17F9" w:rsidRPr="00161560">
        <w:rPr>
          <w:rFonts w:ascii="Arial" w:hAnsi="Arial" w:cs="Arial"/>
          <w:color w:val="000000" w:themeColor="text1"/>
        </w:rPr>
        <w:t>me</w:t>
      </w:r>
      <w:r w:rsidRPr="00161560">
        <w:rPr>
          <w:rFonts w:ascii="Arial" w:hAnsi="Arial" w:cs="Arial"/>
          <w:color w:val="000000" w:themeColor="text1"/>
        </w:rPr>
        <w:t xml:space="preserve"> transmettre ces documents sous forme de projet pour que</w:t>
      </w:r>
      <w:r w:rsidR="00DF17F9" w:rsidRPr="00161560">
        <w:rPr>
          <w:rFonts w:ascii="Arial" w:hAnsi="Arial" w:cs="Arial"/>
          <w:color w:val="000000" w:themeColor="text1"/>
        </w:rPr>
        <w:t xml:space="preserve"> j’</w:t>
      </w:r>
      <w:r w:rsidRPr="00161560">
        <w:rPr>
          <w:rFonts w:ascii="Arial" w:hAnsi="Arial" w:cs="Arial"/>
          <w:color w:val="000000" w:themeColor="text1"/>
        </w:rPr>
        <w:t>en pren</w:t>
      </w:r>
      <w:r w:rsidR="00DF17F9" w:rsidRPr="00161560">
        <w:rPr>
          <w:rFonts w:ascii="Arial" w:hAnsi="Arial" w:cs="Arial"/>
          <w:color w:val="000000" w:themeColor="text1"/>
        </w:rPr>
        <w:t>ne</w:t>
      </w:r>
      <w:r w:rsidRPr="00161560">
        <w:rPr>
          <w:rFonts w:ascii="Arial" w:hAnsi="Arial" w:cs="Arial"/>
          <w:color w:val="000000" w:themeColor="text1"/>
        </w:rPr>
        <w:t xml:space="preserve"> connaissance et obtenir </w:t>
      </w:r>
      <w:r w:rsidR="00DF17F9" w:rsidRPr="00161560">
        <w:rPr>
          <w:rFonts w:ascii="Arial" w:hAnsi="Arial" w:cs="Arial"/>
          <w:color w:val="000000" w:themeColor="text1"/>
        </w:rPr>
        <w:t>mon</w:t>
      </w:r>
      <w:r w:rsidRPr="00161560">
        <w:rPr>
          <w:rFonts w:ascii="Arial" w:hAnsi="Arial" w:cs="Arial"/>
          <w:color w:val="000000" w:themeColor="text1"/>
        </w:rPr>
        <w:t xml:space="preserve"> accord pour inclure</w:t>
      </w:r>
      <w:r w:rsidR="00DF17F9" w:rsidRPr="00161560">
        <w:rPr>
          <w:rFonts w:ascii="Arial" w:hAnsi="Arial" w:cs="Arial"/>
          <w:color w:val="000000" w:themeColor="text1"/>
        </w:rPr>
        <w:t xml:space="preserve"> mon</w:t>
      </w:r>
      <w:r w:rsidRPr="00161560">
        <w:rPr>
          <w:rFonts w:ascii="Arial" w:hAnsi="Arial" w:cs="Arial"/>
          <w:color w:val="000000" w:themeColor="text1"/>
        </w:rPr>
        <w:t xml:space="preserve"> rapport avant finalisation et distribution du document.</w:t>
      </w:r>
    </w:p>
    <w:p w14:paraId="44080B8F" w14:textId="77777777" w:rsidR="00296C83" w:rsidRPr="00161560" w:rsidRDefault="00296C83" w:rsidP="00296C83">
      <w:pPr>
        <w:tabs>
          <w:tab w:val="left" w:pos="1440"/>
          <w:tab w:val="right" w:pos="8820"/>
        </w:tabs>
        <w:jc w:val="both"/>
        <w:rPr>
          <w:rFonts w:ascii="Arial" w:hAnsi="Arial" w:cs="Arial"/>
          <w:color w:val="000000" w:themeColor="text1"/>
        </w:rPr>
      </w:pPr>
    </w:p>
    <w:p w14:paraId="03B04D89" w14:textId="77DA0D85"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Ces dispositions s’appliquent également aux traductions de </w:t>
      </w:r>
      <w:r w:rsidR="009E6E82" w:rsidRPr="00161560">
        <w:rPr>
          <w:rFonts w:ascii="Arial" w:hAnsi="Arial" w:cs="Arial"/>
          <w:color w:val="000000" w:themeColor="text1"/>
        </w:rPr>
        <w:t>mon rapport</w:t>
      </w:r>
      <w:r w:rsidRPr="00161560">
        <w:rPr>
          <w:rFonts w:ascii="Arial" w:hAnsi="Arial" w:cs="Arial"/>
          <w:color w:val="000000" w:themeColor="text1"/>
        </w:rPr>
        <w:t>.</w:t>
      </w:r>
    </w:p>
    <w:p w14:paraId="1D9B396B" w14:textId="77777777" w:rsidR="00296C83" w:rsidRPr="00161560" w:rsidRDefault="00296C83" w:rsidP="00296C83">
      <w:pPr>
        <w:tabs>
          <w:tab w:val="left" w:pos="1440"/>
          <w:tab w:val="right" w:pos="8820"/>
        </w:tabs>
        <w:jc w:val="both"/>
        <w:rPr>
          <w:rFonts w:ascii="Arial" w:hAnsi="Arial" w:cs="Arial"/>
          <w:color w:val="000000" w:themeColor="text1"/>
        </w:rPr>
      </w:pPr>
    </w:p>
    <w:p w14:paraId="72498E10" w14:textId="77777777" w:rsidR="00BD25FC" w:rsidRPr="00161560" w:rsidRDefault="00BD25FC" w:rsidP="00296C83">
      <w:pPr>
        <w:tabs>
          <w:tab w:val="left" w:pos="1440"/>
          <w:tab w:val="right" w:pos="8820"/>
        </w:tabs>
        <w:jc w:val="both"/>
        <w:rPr>
          <w:rFonts w:ascii="Arial" w:hAnsi="Arial" w:cs="Arial"/>
          <w:color w:val="000000" w:themeColor="text1"/>
        </w:rPr>
      </w:pPr>
    </w:p>
    <w:p w14:paraId="66F67DA2" w14:textId="77777777" w:rsidR="00296C83" w:rsidRPr="00161560" w:rsidRDefault="00296C83" w:rsidP="00296C83">
      <w:pPr>
        <w:numPr>
          <w:ilvl w:val="0"/>
          <w:numId w:val="12"/>
        </w:numPr>
        <w:tabs>
          <w:tab w:val="right" w:pos="8820"/>
        </w:tabs>
        <w:jc w:val="both"/>
        <w:rPr>
          <w:rFonts w:ascii="Arial" w:hAnsi="Arial" w:cs="Arial"/>
          <w:b/>
          <w:bCs/>
          <w:color w:val="000000" w:themeColor="text1"/>
        </w:rPr>
      </w:pPr>
      <w:r w:rsidRPr="00161560">
        <w:rPr>
          <w:rFonts w:ascii="Arial" w:hAnsi="Arial" w:cs="Arial"/>
          <w:b/>
          <w:bCs/>
          <w:color w:val="000000" w:themeColor="text1"/>
        </w:rPr>
        <w:t>Autres sujets</w:t>
      </w:r>
    </w:p>
    <w:p w14:paraId="193E9FCC" w14:textId="77777777" w:rsidR="00296C83" w:rsidRPr="00161560" w:rsidRDefault="00296C83" w:rsidP="00296C83">
      <w:pPr>
        <w:tabs>
          <w:tab w:val="left" w:pos="1440"/>
          <w:tab w:val="right" w:pos="8820"/>
        </w:tabs>
        <w:jc w:val="both"/>
        <w:rPr>
          <w:rFonts w:ascii="Arial" w:hAnsi="Arial" w:cs="Arial"/>
          <w:color w:val="000000" w:themeColor="text1"/>
        </w:rPr>
      </w:pPr>
    </w:p>
    <w:p w14:paraId="128516D3" w14:textId="77777777"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Utilisation du courrier électronique</w:t>
      </w:r>
    </w:p>
    <w:p w14:paraId="45CB9FE0" w14:textId="0EACBF5B" w:rsidR="00296C83" w:rsidRPr="00161560" w:rsidRDefault="00312BF6" w:rsidP="00296C83">
      <w:pPr>
        <w:pStyle w:val="Texte"/>
        <w:rPr>
          <w:rFonts w:ascii="Arial" w:hAnsi="Arial" w:cs="Arial"/>
          <w:color w:val="000000" w:themeColor="text1"/>
          <w:sz w:val="20"/>
          <w:lang w:eastAsia="en-US"/>
        </w:rPr>
      </w:pPr>
      <w:r w:rsidRPr="00161560">
        <w:rPr>
          <w:rFonts w:ascii="Arial" w:hAnsi="Arial" w:cs="Arial"/>
          <w:color w:val="000000" w:themeColor="text1"/>
          <w:sz w:val="20"/>
          <w:lang w:eastAsia="en-US"/>
        </w:rPr>
        <w:t>Je peux</w:t>
      </w:r>
      <w:r w:rsidR="00296C83" w:rsidRPr="00161560">
        <w:rPr>
          <w:rFonts w:ascii="Arial" w:hAnsi="Arial" w:cs="Arial"/>
          <w:color w:val="000000" w:themeColor="text1"/>
          <w:sz w:val="20"/>
          <w:lang w:eastAsia="en-US"/>
        </w:rPr>
        <w:t xml:space="preserve"> communiquer par courrier électronique avec vous et vos services. </w:t>
      </w:r>
    </w:p>
    <w:p w14:paraId="2FC11D0F" w14:textId="77777777" w:rsidR="00296C83" w:rsidRPr="00161560" w:rsidRDefault="00296C83" w:rsidP="00296C83">
      <w:pPr>
        <w:tabs>
          <w:tab w:val="left" w:pos="1440"/>
          <w:tab w:val="right" w:pos="8820"/>
        </w:tabs>
        <w:jc w:val="both"/>
        <w:rPr>
          <w:rFonts w:ascii="Arial" w:hAnsi="Arial" w:cs="Arial"/>
          <w:color w:val="000000" w:themeColor="text1"/>
        </w:rPr>
      </w:pPr>
    </w:p>
    <w:p w14:paraId="1E848345" w14:textId="1D9D01E1"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Utilisation des logiciels du commissaire aux comptes</w:t>
      </w:r>
      <w:r w:rsidR="00D1117C" w:rsidRPr="00161560">
        <w:rPr>
          <w:rFonts w:ascii="Arial" w:hAnsi="Arial" w:cs="Arial"/>
          <w:color w:val="000000" w:themeColor="text1"/>
        </w:rPr>
        <w:t xml:space="preserve"> ponctuel</w:t>
      </w:r>
    </w:p>
    <w:p w14:paraId="5CACB818" w14:textId="77777777" w:rsidR="00296C83" w:rsidRPr="00161560" w:rsidRDefault="00296C83" w:rsidP="00296C83">
      <w:pPr>
        <w:tabs>
          <w:tab w:val="left" w:pos="1440"/>
          <w:tab w:val="right" w:pos="8820"/>
        </w:tabs>
        <w:jc w:val="both"/>
        <w:rPr>
          <w:rFonts w:ascii="Arial" w:hAnsi="Arial" w:cs="Arial"/>
          <w:color w:val="000000" w:themeColor="text1"/>
        </w:rPr>
      </w:pPr>
    </w:p>
    <w:p w14:paraId="691F5C3D" w14:textId="0D1BA3E7"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Pour les besoins propres à </w:t>
      </w:r>
      <w:r w:rsidR="00D1117C" w:rsidRPr="00161560">
        <w:rPr>
          <w:rFonts w:ascii="Arial" w:hAnsi="Arial" w:cs="Arial"/>
          <w:color w:val="000000" w:themeColor="text1"/>
        </w:rPr>
        <w:t xml:space="preserve">ma </w:t>
      </w:r>
      <w:r w:rsidRPr="00161560">
        <w:rPr>
          <w:rFonts w:ascii="Arial" w:hAnsi="Arial" w:cs="Arial"/>
          <w:color w:val="000000" w:themeColor="text1"/>
        </w:rPr>
        <w:t>mission, </w:t>
      </w:r>
      <w:r w:rsidR="00D1117C" w:rsidRPr="00161560">
        <w:rPr>
          <w:rFonts w:ascii="Arial" w:hAnsi="Arial" w:cs="Arial"/>
          <w:color w:val="000000" w:themeColor="text1"/>
        </w:rPr>
        <w:t>je peux</w:t>
      </w:r>
      <w:r w:rsidRPr="00161560">
        <w:rPr>
          <w:rFonts w:ascii="Arial" w:hAnsi="Arial" w:cs="Arial"/>
          <w:color w:val="000000" w:themeColor="text1"/>
        </w:rPr>
        <w:t xml:space="preserve"> utiliser des logiciels, y compris des feuilles de calcul, des documents, des bases de données et d’autres outils informatiques pour </w:t>
      </w:r>
      <w:r w:rsidR="00D1117C" w:rsidRPr="00161560">
        <w:rPr>
          <w:rFonts w:ascii="Arial" w:hAnsi="Arial" w:cs="Arial"/>
          <w:color w:val="000000" w:themeColor="text1"/>
        </w:rPr>
        <w:t>m’</w:t>
      </w:r>
      <w:r w:rsidRPr="00161560">
        <w:rPr>
          <w:rFonts w:ascii="Arial" w:hAnsi="Arial" w:cs="Arial"/>
          <w:color w:val="000000" w:themeColor="text1"/>
        </w:rPr>
        <w:t xml:space="preserve">aider dans </w:t>
      </w:r>
      <w:r w:rsidRPr="00161560">
        <w:rPr>
          <w:rFonts w:ascii="Arial" w:hAnsi="Arial" w:cs="Arial"/>
          <w:color w:val="000000" w:themeColor="text1"/>
        </w:rPr>
        <w:br/>
      </w:r>
      <w:r w:rsidR="00D1117C" w:rsidRPr="00161560">
        <w:rPr>
          <w:rFonts w:ascii="Arial" w:hAnsi="Arial" w:cs="Arial"/>
          <w:color w:val="000000" w:themeColor="text1"/>
        </w:rPr>
        <w:t>ma</w:t>
      </w:r>
      <w:r w:rsidRPr="00161560">
        <w:rPr>
          <w:rFonts w:ascii="Arial" w:hAnsi="Arial" w:cs="Arial"/>
          <w:color w:val="000000" w:themeColor="text1"/>
        </w:rPr>
        <w:t xml:space="preserve"> mission.</w:t>
      </w:r>
    </w:p>
    <w:p w14:paraId="0917AD5D" w14:textId="77777777" w:rsidR="00296C83" w:rsidRPr="00161560" w:rsidRDefault="00296C83" w:rsidP="00296C83">
      <w:pPr>
        <w:rPr>
          <w:rFonts w:ascii="Arial" w:hAnsi="Arial" w:cs="Arial"/>
          <w:color w:val="000000" w:themeColor="text1"/>
        </w:rPr>
      </w:pPr>
    </w:p>
    <w:p w14:paraId="6C626B8D" w14:textId="77777777" w:rsidR="00296C83" w:rsidRPr="00161560" w:rsidRDefault="00296C83" w:rsidP="00296C83">
      <w:pPr>
        <w:numPr>
          <w:ilvl w:val="1"/>
          <w:numId w:val="12"/>
        </w:numPr>
        <w:tabs>
          <w:tab w:val="right" w:pos="8820"/>
        </w:tabs>
        <w:jc w:val="both"/>
        <w:rPr>
          <w:rFonts w:ascii="Arial" w:hAnsi="Arial" w:cs="Arial"/>
          <w:color w:val="000000" w:themeColor="text1"/>
        </w:rPr>
      </w:pPr>
      <w:r w:rsidRPr="00161560">
        <w:rPr>
          <w:rFonts w:ascii="Arial" w:hAnsi="Arial" w:cs="Arial"/>
          <w:color w:val="000000" w:themeColor="text1"/>
        </w:rPr>
        <w:t>Loi applicable</w:t>
      </w:r>
    </w:p>
    <w:p w14:paraId="16C4E4DB" w14:textId="77777777" w:rsidR="00296C83" w:rsidRPr="00161560" w:rsidRDefault="00296C83" w:rsidP="00296C83">
      <w:pPr>
        <w:tabs>
          <w:tab w:val="left" w:pos="1440"/>
          <w:tab w:val="right" w:pos="8820"/>
        </w:tabs>
        <w:jc w:val="both"/>
        <w:rPr>
          <w:rFonts w:ascii="Arial" w:hAnsi="Arial" w:cs="Arial"/>
          <w:color w:val="000000" w:themeColor="text1"/>
        </w:rPr>
      </w:pPr>
    </w:p>
    <w:p w14:paraId="1A8C56F0" w14:textId="204B0D2C"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En </w:t>
      </w:r>
      <w:r w:rsidR="00D1117C" w:rsidRPr="00161560">
        <w:rPr>
          <w:rFonts w:ascii="Arial" w:hAnsi="Arial" w:cs="Arial"/>
          <w:color w:val="000000" w:themeColor="text1"/>
        </w:rPr>
        <w:t>ma</w:t>
      </w:r>
      <w:r w:rsidRPr="00161560">
        <w:rPr>
          <w:rFonts w:ascii="Arial" w:hAnsi="Arial" w:cs="Arial"/>
          <w:color w:val="000000" w:themeColor="text1"/>
        </w:rPr>
        <w:t xml:space="preserve"> qualité de commissaire aux comptes</w:t>
      </w:r>
      <w:r w:rsidR="00D1117C" w:rsidRPr="00161560">
        <w:rPr>
          <w:rFonts w:ascii="Arial" w:hAnsi="Arial" w:cs="Arial"/>
          <w:color w:val="000000" w:themeColor="text1"/>
        </w:rPr>
        <w:t xml:space="preserve"> ponctuel</w:t>
      </w:r>
      <w:r w:rsidRPr="00161560">
        <w:rPr>
          <w:rFonts w:ascii="Arial" w:hAnsi="Arial" w:cs="Arial"/>
          <w:color w:val="000000" w:themeColor="text1"/>
        </w:rPr>
        <w:t>, la présente lettre de mission est régie par la loi française. Les instances professionnelles et les juridictions civiles françaises auront compétence exclusive pour tout différend concernant l’exécution de la mission.</w:t>
      </w:r>
    </w:p>
    <w:p w14:paraId="649BAD08" w14:textId="77777777" w:rsidR="00296C83" w:rsidRPr="00161560" w:rsidRDefault="00296C83" w:rsidP="00296C83">
      <w:pPr>
        <w:jc w:val="both"/>
        <w:rPr>
          <w:rFonts w:ascii="Arial" w:hAnsi="Arial" w:cs="Arial"/>
          <w:color w:val="000000" w:themeColor="text1"/>
        </w:rPr>
      </w:pPr>
    </w:p>
    <w:p w14:paraId="4349E5AC" w14:textId="77777777" w:rsidR="00296C83" w:rsidRPr="00161560" w:rsidRDefault="00296C83" w:rsidP="00296C83">
      <w:pPr>
        <w:jc w:val="both"/>
        <w:rPr>
          <w:rFonts w:ascii="Arial" w:hAnsi="Arial" w:cs="Arial"/>
          <w:color w:val="000000" w:themeColor="text1"/>
        </w:rPr>
      </w:pPr>
      <w:r w:rsidRPr="00161560">
        <w:rPr>
          <w:rFonts w:ascii="Arial" w:hAnsi="Arial" w:cs="Arial"/>
          <w:color w:val="000000" w:themeColor="text1"/>
        </w:rPr>
        <w:br w:type="page"/>
      </w:r>
    </w:p>
    <w:p w14:paraId="04FCC231" w14:textId="77777777" w:rsidR="00296C83" w:rsidRPr="00161560" w:rsidRDefault="00296C83" w:rsidP="00296C83">
      <w:pPr>
        <w:tabs>
          <w:tab w:val="left" w:pos="1440"/>
          <w:tab w:val="right" w:pos="8820"/>
        </w:tabs>
        <w:jc w:val="both"/>
        <w:rPr>
          <w:rFonts w:ascii="Arial" w:hAnsi="Arial" w:cs="Arial"/>
          <w:color w:val="000000" w:themeColor="text1"/>
        </w:rPr>
      </w:pPr>
    </w:p>
    <w:p w14:paraId="6FB288F2" w14:textId="1D1A6EB7" w:rsidR="00296C83" w:rsidRPr="00161560" w:rsidRDefault="00296C83" w:rsidP="00296C83">
      <w:pPr>
        <w:pBdr>
          <w:bottom w:val="single" w:sz="4" w:space="1" w:color="auto"/>
        </w:pBdr>
        <w:jc w:val="center"/>
        <w:rPr>
          <w:rFonts w:ascii="Arial" w:hAnsi="Arial" w:cs="Arial"/>
          <w:b/>
          <w:color w:val="000000" w:themeColor="text1"/>
        </w:rPr>
      </w:pPr>
      <w:r w:rsidRPr="00161560">
        <w:rPr>
          <w:rFonts w:ascii="Arial" w:hAnsi="Arial" w:cs="Arial"/>
          <w:b/>
          <w:color w:val="000000" w:themeColor="text1"/>
        </w:rPr>
        <w:t>Annexe 2</w:t>
      </w:r>
    </w:p>
    <w:p w14:paraId="2F3CA021" w14:textId="77777777" w:rsidR="00296C83" w:rsidRPr="00161560" w:rsidRDefault="00296C83" w:rsidP="00296C83">
      <w:pPr>
        <w:jc w:val="center"/>
        <w:rPr>
          <w:rFonts w:ascii="Arial" w:hAnsi="Arial" w:cs="Arial"/>
          <w:b/>
          <w:i/>
          <w:color w:val="000000" w:themeColor="text1"/>
        </w:rPr>
      </w:pPr>
      <w:bookmarkStart w:id="6" w:name="_Hlk535488292"/>
    </w:p>
    <w:p w14:paraId="43D7E156" w14:textId="77777777" w:rsidR="00296C83" w:rsidRPr="00161560" w:rsidRDefault="00296C83" w:rsidP="00296C83">
      <w:pPr>
        <w:jc w:val="center"/>
        <w:rPr>
          <w:rFonts w:ascii="Arial" w:hAnsi="Arial" w:cs="Arial"/>
          <w:b/>
          <w:i/>
          <w:color w:val="000000" w:themeColor="text1"/>
        </w:rPr>
      </w:pPr>
      <w:r w:rsidRPr="00161560">
        <w:rPr>
          <w:rFonts w:ascii="Arial" w:hAnsi="Arial" w:cs="Arial"/>
          <w:b/>
          <w:i/>
          <w:color w:val="000000" w:themeColor="text1"/>
        </w:rPr>
        <w:t>RGPD – Utilisation et traitement des données</w:t>
      </w:r>
      <w:bookmarkEnd w:id="6"/>
    </w:p>
    <w:p w14:paraId="4BEC87CB" w14:textId="77777777" w:rsidR="00296C83" w:rsidRPr="00161560" w:rsidRDefault="00296C83" w:rsidP="00296C83">
      <w:pPr>
        <w:tabs>
          <w:tab w:val="left" w:pos="1440"/>
          <w:tab w:val="right" w:pos="8820"/>
        </w:tabs>
        <w:jc w:val="both"/>
        <w:rPr>
          <w:rFonts w:ascii="Arial" w:hAnsi="Arial" w:cs="Arial"/>
          <w:color w:val="000000" w:themeColor="text1"/>
        </w:rPr>
      </w:pPr>
    </w:p>
    <w:p w14:paraId="4C2251A2" w14:textId="77777777" w:rsidR="00296C83" w:rsidRPr="00161560" w:rsidRDefault="00296C83" w:rsidP="00296C83">
      <w:pPr>
        <w:tabs>
          <w:tab w:val="left" w:pos="1440"/>
          <w:tab w:val="right" w:pos="8820"/>
        </w:tabs>
        <w:jc w:val="both"/>
        <w:rPr>
          <w:rFonts w:ascii="Arial" w:hAnsi="Arial" w:cs="Arial"/>
          <w:b/>
          <w:color w:val="000000" w:themeColor="text1"/>
        </w:rPr>
      </w:pPr>
      <w:r w:rsidRPr="00161560">
        <w:rPr>
          <w:rFonts w:ascii="Arial" w:hAnsi="Arial" w:cs="Arial"/>
          <w:b/>
          <w:color w:val="000000" w:themeColor="text1"/>
        </w:rPr>
        <w:t>1</w:t>
      </w:r>
      <w:r w:rsidRPr="00161560">
        <w:rPr>
          <w:rFonts w:ascii="Arial" w:hAnsi="Arial" w:cs="Arial"/>
          <w:b/>
          <w:color w:val="000000" w:themeColor="text1"/>
        </w:rPr>
        <w:tab/>
        <w:t>Modalités</w:t>
      </w:r>
    </w:p>
    <w:p w14:paraId="5BA29A5A" w14:textId="77777777" w:rsidR="00296C83" w:rsidRPr="00161560" w:rsidRDefault="00296C83" w:rsidP="00296C83">
      <w:pPr>
        <w:tabs>
          <w:tab w:val="left" w:pos="1440"/>
          <w:tab w:val="right" w:pos="8820"/>
        </w:tabs>
        <w:jc w:val="both"/>
        <w:rPr>
          <w:rFonts w:ascii="Arial" w:hAnsi="Arial" w:cs="Arial"/>
          <w:b/>
          <w:color w:val="000000" w:themeColor="text1"/>
        </w:rPr>
      </w:pPr>
    </w:p>
    <w:p w14:paraId="08085B1F" w14:textId="7967323D"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Toutes les informations communiquées par vous ou en votre nom (« Données ») sont exclusivement utilisées dans le cadre de l’exercice de </w:t>
      </w:r>
      <w:r w:rsidR="00474404" w:rsidRPr="00161560">
        <w:rPr>
          <w:rFonts w:ascii="Arial" w:hAnsi="Arial" w:cs="Arial"/>
          <w:color w:val="000000" w:themeColor="text1"/>
        </w:rPr>
        <w:t>ma</w:t>
      </w:r>
      <w:r w:rsidRPr="00161560">
        <w:rPr>
          <w:rFonts w:ascii="Arial" w:hAnsi="Arial" w:cs="Arial"/>
          <w:color w:val="000000" w:themeColor="text1"/>
        </w:rPr>
        <w:t xml:space="preserve"> mission. </w:t>
      </w:r>
    </w:p>
    <w:p w14:paraId="439C615E" w14:textId="77777777" w:rsidR="00296C83" w:rsidRPr="00161560" w:rsidRDefault="00296C83" w:rsidP="00296C83">
      <w:pPr>
        <w:tabs>
          <w:tab w:val="left" w:pos="1440"/>
          <w:tab w:val="right" w:pos="8820"/>
        </w:tabs>
        <w:jc w:val="both"/>
        <w:rPr>
          <w:rFonts w:ascii="Arial" w:hAnsi="Arial" w:cs="Arial"/>
          <w:color w:val="000000" w:themeColor="text1"/>
        </w:rPr>
      </w:pPr>
    </w:p>
    <w:p w14:paraId="61503A53" w14:textId="77777777" w:rsidR="00296C83" w:rsidRPr="00161560" w:rsidRDefault="00296C83" w:rsidP="00296C83">
      <w:pPr>
        <w:tabs>
          <w:tab w:val="left" w:pos="1440"/>
          <w:tab w:val="right" w:pos="8820"/>
        </w:tabs>
        <w:jc w:val="both"/>
        <w:rPr>
          <w:rFonts w:ascii="Arial" w:hAnsi="Arial" w:cs="Arial"/>
          <w:b/>
          <w:color w:val="000000" w:themeColor="text1"/>
        </w:rPr>
      </w:pPr>
      <w:r w:rsidRPr="00161560">
        <w:rPr>
          <w:rFonts w:ascii="Arial" w:hAnsi="Arial" w:cs="Arial"/>
          <w:b/>
          <w:color w:val="000000" w:themeColor="text1"/>
        </w:rPr>
        <w:t>2</w:t>
      </w:r>
      <w:r w:rsidRPr="00161560">
        <w:rPr>
          <w:rFonts w:ascii="Arial" w:hAnsi="Arial" w:cs="Arial"/>
          <w:b/>
          <w:color w:val="000000" w:themeColor="text1"/>
        </w:rPr>
        <w:tab/>
        <w:t>Données Personnelles</w:t>
      </w:r>
    </w:p>
    <w:p w14:paraId="5DDA608F" w14:textId="77777777" w:rsidR="00296C83" w:rsidRPr="00161560" w:rsidRDefault="00296C83" w:rsidP="00296C83">
      <w:pPr>
        <w:tabs>
          <w:tab w:val="left" w:pos="1440"/>
          <w:tab w:val="right" w:pos="8820"/>
        </w:tabs>
        <w:jc w:val="both"/>
        <w:rPr>
          <w:rFonts w:ascii="Arial" w:hAnsi="Arial" w:cs="Arial"/>
          <w:color w:val="000000" w:themeColor="text1"/>
        </w:rPr>
      </w:pPr>
    </w:p>
    <w:p w14:paraId="1DB7490F" w14:textId="1A1611FD"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Les parties s'engagent à respecter les dispositions légales et réglementaires en vigueur en matière de protection des données personnelles, notamment le Règlement (UE) 2016/679 du Parlement européen et du Conseil relatif à la protection des personnes physiques à l’égard du traitement des données à caractère personnel et à la libre circulation de ces données (ci-après le « RGPD »), ainsi que la loi n°78-17 du 6 janvier 1978 dans sa dernière version en vigueur (ci-après la « Règlementation applicable en matière de protection des Données Personnelles »).</w:t>
      </w:r>
    </w:p>
    <w:p w14:paraId="1B7A88A3" w14:textId="77777777" w:rsidR="00296C83" w:rsidRPr="00161560" w:rsidRDefault="00296C83" w:rsidP="00296C83">
      <w:pPr>
        <w:tabs>
          <w:tab w:val="left" w:pos="1440"/>
          <w:tab w:val="right" w:pos="8820"/>
        </w:tabs>
        <w:jc w:val="both"/>
        <w:rPr>
          <w:rFonts w:ascii="Arial" w:hAnsi="Arial" w:cs="Arial"/>
          <w:color w:val="000000" w:themeColor="text1"/>
        </w:rPr>
      </w:pPr>
    </w:p>
    <w:p w14:paraId="46D893EE" w14:textId="77777777"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Les termes commençant par une majuscule au sein du présent article ont le sens qui leur est attribué par la Règlementation applicable en matière de protection des Données Personnelles.</w:t>
      </w:r>
    </w:p>
    <w:p w14:paraId="7DAFEC92" w14:textId="77777777" w:rsidR="00296C83" w:rsidRPr="00161560" w:rsidRDefault="00296C83" w:rsidP="00296C83">
      <w:pPr>
        <w:tabs>
          <w:tab w:val="left" w:pos="1440"/>
          <w:tab w:val="right" w:pos="8820"/>
        </w:tabs>
        <w:jc w:val="both"/>
        <w:rPr>
          <w:rFonts w:ascii="Arial" w:hAnsi="Arial" w:cs="Arial"/>
          <w:color w:val="000000" w:themeColor="text1"/>
        </w:rPr>
      </w:pPr>
    </w:p>
    <w:p w14:paraId="61139872" w14:textId="77777777" w:rsidR="00296C83" w:rsidRPr="00161560" w:rsidRDefault="00296C83" w:rsidP="00296C83">
      <w:pPr>
        <w:tabs>
          <w:tab w:val="left" w:pos="1440"/>
          <w:tab w:val="right" w:pos="8820"/>
        </w:tabs>
        <w:jc w:val="both"/>
        <w:rPr>
          <w:rFonts w:ascii="Arial" w:hAnsi="Arial" w:cs="Arial"/>
          <w:color w:val="000000" w:themeColor="text1"/>
          <w:u w:val="single"/>
        </w:rPr>
      </w:pPr>
      <w:r w:rsidRPr="00161560">
        <w:rPr>
          <w:rFonts w:ascii="Arial" w:hAnsi="Arial" w:cs="Arial"/>
          <w:color w:val="000000" w:themeColor="text1"/>
          <w:u w:val="single"/>
        </w:rPr>
        <w:t>Finalités de Traitement</w:t>
      </w:r>
    </w:p>
    <w:p w14:paraId="47CC2D8C" w14:textId="77777777" w:rsidR="00296C83" w:rsidRPr="00161560" w:rsidRDefault="00296C83" w:rsidP="00296C83">
      <w:pPr>
        <w:tabs>
          <w:tab w:val="left" w:pos="1440"/>
          <w:tab w:val="right" w:pos="8820"/>
        </w:tabs>
        <w:jc w:val="both"/>
        <w:rPr>
          <w:rFonts w:ascii="Arial" w:hAnsi="Arial" w:cs="Arial"/>
          <w:color w:val="000000" w:themeColor="text1"/>
        </w:rPr>
      </w:pPr>
    </w:p>
    <w:p w14:paraId="7EFC2F6B" w14:textId="320C237E"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Vous pouvez être amenés à </w:t>
      </w:r>
      <w:r w:rsidR="00474404" w:rsidRPr="00161560">
        <w:rPr>
          <w:rFonts w:ascii="Arial" w:hAnsi="Arial" w:cs="Arial"/>
          <w:color w:val="000000" w:themeColor="text1"/>
        </w:rPr>
        <w:t>me</w:t>
      </w:r>
      <w:r w:rsidRPr="00161560">
        <w:rPr>
          <w:rFonts w:ascii="Arial" w:hAnsi="Arial" w:cs="Arial"/>
          <w:color w:val="000000" w:themeColor="text1"/>
        </w:rPr>
        <w:t xml:space="preserve"> confier des Données Personnelles dans le cadre de et/ou pour les besoins de l’exécution de </w:t>
      </w:r>
      <w:r w:rsidR="00474404" w:rsidRPr="00161560">
        <w:rPr>
          <w:rFonts w:ascii="Arial" w:hAnsi="Arial" w:cs="Arial"/>
          <w:color w:val="000000" w:themeColor="text1"/>
        </w:rPr>
        <w:t>ma</w:t>
      </w:r>
      <w:r w:rsidRPr="00161560">
        <w:rPr>
          <w:rFonts w:ascii="Arial" w:hAnsi="Arial" w:cs="Arial"/>
          <w:color w:val="000000" w:themeColor="text1"/>
        </w:rPr>
        <w:t xml:space="preserve"> mission. Conformément au principe déontologique d’indépendance du commissaire aux comptes vis-à-vis de l’entité contrôlée et compte tenu de notre degré d’expertise et d’autonomie élevé, </w:t>
      </w:r>
      <w:r w:rsidR="00474404" w:rsidRPr="00161560">
        <w:rPr>
          <w:rFonts w:ascii="Arial" w:hAnsi="Arial" w:cs="Arial"/>
          <w:color w:val="000000" w:themeColor="text1"/>
        </w:rPr>
        <w:t>j’interviendrai</w:t>
      </w:r>
      <w:r w:rsidRPr="00161560">
        <w:rPr>
          <w:rFonts w:ascii="Arial" w:hAnsi="Arial" w:cs="Arial"/>
          <w:color w:val="000000" w:themeColor="text1"/>
        </w:rPr>
        <w:t xml:space="preserve"> en qualité de Responsable de traitement. </w:t>
      </w:r>
      <w:r w:rsidR="004A2EF1" w:rsidRPr="00161560">
        <w:rPr>
          <w:rFonts w:ascii="Arial" w:hAnsi="Arial" w:cs="Arial"/>
          <w:color w:val="000000" w:themeColor="text1"/>
        </w:rPr>
        <w:t>Je déterminerai</w:t>
      </w:r>
      <w:r w:rsidRPr="00161560">
        <w:rPr>
          <w:rFonts w:ascii="Arial" w:hAnsi="Arial" w:cs="Arial"/>
          <w:color w:val="000000" w:themeColor="text1"/>
        </w:rPr>
        <w:t xml:space="preserve"> les finalités et les moyens des traitements opérés en application de la législation et des normes professionnelles qui </w:t>
      </w:r>
      <w:r w:rsidR="004A2EF1" w:rsidRPr="00161560">
        <w:rPr>
          <w:rFonts w:ascii="Arial" w:hAnsi="Arial" w:cs="Arial"/>
          <w:color w:val="000000" w:themeColor="text1"/>
        </w:rPr>
        <w:t>me</w:t>
      </w:r>
      <w:r w:rsidRPr="00161560">
        <w:rPr>
          <w:rFonts w:ascii="Arial" w:hAnsi="Arial" w:cs="Arial"/>
          <w:color w:val="000000" w:themeColor="text1"/>
        </w:rPr>
        <w:t xml:space="preserve"> sont applicables.</w:t>
      </w:r>
    </w:p>
    <w:p w14:paraId="2BB41ABA" w14:textId="77777777" w:rsidR="00296C83" w:rsidRPr="00161560" w:rsidRDefault="00296C83" w:rsidP="00296C83">
      <w:pPr>
        <w:tabs>
          <w:tab w:val="left" w:pos="1440"/>
          <w:tab w:val="right" w:pos="8820"/>
        </w:tabs>
        <w:jc w:val="both"/>
        <w:rPr>
          <w:rFonts w:ascii="Arial" w:hAnsi="Arial" w:cs="Arial"/>
          <w:color w:val="000000" w:themeColor="text1"/>
        </w:rPr>
      </w:pPr>
    </w:p>
    <w:p w14:paraId="377218FA" w14:textId="294BA69C" w:rsidR="00296C83" w:rsidRPr="00161560" w:rsidRDefault="004A2EF1"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Je t</w:t>
      </w:r>
      <w:r w:rsidR="00296C83" w:rsidRPr="00161560">
        <w:rPr>
          <w:rFonts w:ascii="Arial" w:hAnsi="Arial" w:cs="Arial"/>
          <w:color w:val="000000" w:themeColor="text1"/>
        </w:rPr>
        <w:t>rait</w:t>
      </w:r>
      <w:r w:rsidRPr="00161560">
        <w:rPr>
          <w:rFonts w:ascii="Arial" w:hAnsi="Arial" w:cs="Arial"/>
          <w:color w:val="000000" w:themeColor="text1"/>
        </w:rPr>
        <w:t>e</w:t>
      </w:r>
      <w:r w:rsidR="00296C83" w:rsidRPr="00161560">
        <w:rPr>
          <w:rFonts w:ascii="Arial" w:hAnsi="Arial" w:cs="Arial"/>
          <w:color w:val="000000" w:themeColor="text1"/>
        </w:rPr>
        <w:t xml:space="preserve"> les Données Personnelles confiées à des fins :</w:t>
      </w:r>
    </w:p>
    <w:p w14:paraId="2F350CA2" w14:textId="77777777" w:rsidR="00296C83" w:rsidRPr="00161560" w:rsidRDefault="00296C83" w:rsidP="00296C83">
      <w:pPr>
        <w:tabs>
          <w:tab w:val="left" w:pos="1440"/>
          <w:tab w:val="right" w:pos="8820"/>
        </w:tabs>
        <w:jc w:val="both"/>
        <w:rPr>
          <w:rFonts w:ascii="Arial" w:hAnsi="Arial" w:cs="Arial"/>
          <w:color w:val="000000" w:themeColor="text1"/>
        </w:rPr>
      </w:pPr>
    </w:p>
    <w:p w14:paraId="21326637" w14:textId="77777777" w:rsidR="00296C83" w:rsidRPr="00161560" w:rsidRDefault="00296C83" w:rsidP="00296C83">
      <w:pPr>
        <w:numPr>
          <w:ilvl w:val="0"/>
          <w:numId w:val="14"/>
        </w:numPr>
        <w:tabs>
          <w:tab w:val="left" w:pos="1440"/>
          <w:tab w:val="right" w:pos="8820"/>
        </w:tabs>
        <w:jc w:val="both"/>
        <w:rPr>
          <w:rFonts w:ascii="Arial" w:hAnsi="Arial" w:cs="Arial"/>
          <w:color w:val="000000" w:themeColor="text1"/>
        </w:rPr>
      </w:pPr>
      <w:proofErr w:type="gramStart"/>
      <w:r w:rsidRPr="00161560">
        <w:rPr>
          <w:rFonts w:ascii="Arial" w:hAnsi="Arial" w:cs="Arial"/>
          <w:color w:val="000000" w:themeColor="text1"/>
        </w:rPr>
        <w:t>de</w:t>
      </w:r>
      <w:proofErr w:type="gramEnd"/>
      <w:r w:rsidRPr="00161560">
        <w:rPr>
          <w:rFonts w:ascii="Arial" w:hAnsi="Arial" w:cs="Arial"/>
          <w:color w:val="000000" w:themeColor="text1"/>
        </w:rPr>
        <w:t xml:space="preserve"> réalisation de la mission ; </w:t>
      </w:r>
    </w:p>
    <w:p w14:paraId="25880AC6" w14:textId="77777777" w:rsidR="00296C83" w:rsidRPr="00161560" w:rsidRDefault="00296C83" w:rsidP="00296C83">
      <w:pPr>
        <w:tabs>
          <w:tab w:val="left" w:pos="1440"/>
          <w:tab w:val="right" w:pos="8820"/>
        </w:tabs>
        <w:ind w:left="720"/>
        <w:jc w:val="both"/>
        <w:rPr>
          <w:rFonts w:ascii="Arial" w:hAnsi="Arial" w:cs="Arial"/>
          <w:color w:val="000000" w:themeColor="text1"/>
        </w:rPr>
      </w:pPr>
    </w:p>
    <w:p w14:paraId="6F1209A5" w14:textId="71B51F60" w:rsidR="00296C83" w:rsidRPr="00161560" w:rsidRDefault="00296C83" w:rsidP="00296C83">
      <w:pPr>
        <w:numPr>
          <w:ilvl w:val="0"/>
          <w:numId w:val="14"/>
        </w:numPr>
        <w:tabs>
          <w:tab w:val="left" w:pos="1440"/>
          <w:tab w:val="right" w:pos="8820"/>
        </w:tabs>
        <w:jc w:val="both"/>
        <w:rPr>
          <w:rFonts w:ascii="Arial" w:hAnsi="Arial" w:cs="Arial"/>
          <w:color w:val="000000" w:themeColor="text1"/>
        </w:rPr>
      </w:pPr>
      <w:proofErr w:type="gramStart"/>
      <w:r w:rsidRPr="00161560">
        <w:rPr>
          <w:rFonts w:ascii="Arial" w:hAnsi="Arial" w:cs="Arial"/>
          <w:color w:val="000000" w:themeColor="text1"/>
        </w:rPr>
        <w:t>de</w:t>
      </w:r>
      <w:proofErr w:type="gramEnd"/>
      <w:r w:rsidRPr="00161560">
        <w:rPr>
          <w:rFonts w:ascii="Arial" w:hAnsi="Arial" w:cs="Arial"/>
          <w:color w:val="000000" w:themeColor="text1"/>
        </w:rPr>
        <w:t xml:space="preserve"> respect de </w:t>
      </w:r>
      <w:r w:rsidR="004A2EF1" w:rsidRPr="00161560">
        <w:rPr>
          <w:rFonts w:ascii="Arial" w:hAnsi="Arial" w:cs="Arial"/>
          <w:color w:val="000000" w:themeColor="text1"/>
        </w:rPr>
        <w:t>mes</w:t>
      </w:r>
      <w:r w:rsidRPr="00161560">
        <w:rPr>
          <w:rFonts w:ascii="Arial" w:hAnsi="Arial" w:cs="Arial"/>
          <w:color w:val="000000" w:themeColor="text1"/>
        </w:rPr>
        <w:t xml:space="preserve"> réglementations professionnelles et déontologiques (notamment gestion de l’obligation d’indépendance, gestion des conflits d’intérêts et contrôle qualité) ; </w:t>
      </w:r>
    </w:p>
    <w:p w14:paraId="2208F63B" w14:textId="77777777" w:rsidR="00296C83" w:rsidRPr="00161560" w:rsidRDefault="00296C83" w:rsidP="00296C83">
      <w:pPr>
        <w:tabs>
          <w:tab w:val="left" w:pos="1440"/>
          <w:tab w:val="right" w:pos="8820"/>
        </w:tabs>
        <w:ind w:left="720"/>
        <w:jc w:val="both"/>
        <w:rPr>
          <w:rFonts w:ascii="Arial" w:hAnsi="Arial" w:cs="Arial"/>
          <w:color w:val="000000" w:themeColor="text1"/>
        </w:rPr>
      </w:pPr>
    </w:p>
    <w:p w14:paraId="4CDAEF81" w14:textId="078010EF" w:rsidR="00296C83" w:rsidRPr="00161560" w:rsidRDefault="00296C83" w:rsidP="00296C83">
      <w:pPr>
        <w:numPr>
          <w:ilvl w:val="0"/>
          <w:numId w:val="14"/>
        </w:numPr>
        <w:tabs>
          <w:tab w:val="left" w:pos="1440"/>
          <w:tab w:val="right" w:pos="8820"/>
        </w:tabs>
        <w:jc w:val="both"/>
        <w:rPr>
          <w:rFonts w:ascii="Arial" w:hAnsi="Arial" w:cs="Arial"/>
          <w:color w:val="000000" w:themeColor="text1"/>
        </w:rPr>
      </w:pPr>
      <w:proofErr w:type="gramStart"/>
      <w:r w:rsidRPr="00161560">
        <w:rPr>
          <w:rFonts w:ascii="Arial" w:hAnsi="Arial" w:cs="Arial"/>
          <w:color w:val="000000" w:themeColor="text1"/>
        </w:rPr>
        <w:t>de</w:t>
      </w:r>
      <w:proofErr w:type="gramEnd"/>
      <w:r w:rsidRPr="00161560">
        <w:rPr>
          <w:rFonts w:ascii="Arial" w:hAnsi="Arial" w:cs="Arial"/>
          <w:color w:val="000000" w:themeColor="text1"/>
        </w:rPr>
        <w:t xml:space="preserve"> gestion de la relation d’affaires qui nous lie y compris en matière administrative et </w:t>
      </w:r>
      <w:proofErr w:type="gramStart"/>
      <w:r w:rsidRPr="00161560">
        <w:rPr>
          <w:rFonts w:ascii="Arial" w:hAnsi="Arial" w:cs="Arial"/>
          <w:color w:val="000000" w:themeColor="text1"/>
        </w:rPr>
        <w:t>financière;</w:t>
      </w:r>
      <w:proofErr w:type="gramEnd"/>
      <w:r w:rsidRPr="00161560">
        <w:rPr>
          <w:rFonts w:ascii="Arial" w:hAnsi="Arial" w:cs="Arial"/>
          <w:color w:val="000000" w:themeColor="text1"/>
        </w:rPr>
        <w:t xml:space="preserve"> </w:t>
      </w:r>
    </w:p>
    <w:p w14:paraId="0622F8F1" w14:textId="77777777" w:rsidR="00296C83" w:rsidRPr="00161560" w:rsidRDefault="00296C83" w:rsidP="00296C83">
      <w:pPr>
        <w:tabs>
          <w:tab w:val="left" w:pos="1440"/>
          <w:tab w:val="right" w:pos="8820"/>
        </w:tabs>
        <w:ind w:left="720"/>
        <w:jc w:val="both"/>
        <w:rPr>
          <w:rFonts w:ascii="Arial" w:hAnsi="Arial" w:cs="Arial"/>
          <w:color w:val="000000" w:themeColor="text1"/>
        </w:rPr>
      </w:pPr>
    </w:p>
    <w:p w14:paraId="06B4D733" w14:textId="77777777" w:rsidR="00296C83" w:rsidRPr="00161560" w:rsidRDefault="00296C83" w:rsidP="00296C83">
      <w:pPr>
        <w:numPr>
          <w:ilvl w:val="0"/>
          <w:numId w:val="14"/>
        </w:numPr>
        <w:tabs>
          <w:tab w:val="left" w:pos="1440"/>
          <w:tab w:val="right" w:pos="8820"/>
        </w:tabs>
        <w:jc w:val="both"/>
        <w:rPr>
          <w:rFonts w:ascii="Arial" w:hAnsi="Arial" w:cs="Arial"/>
          <w:color w:val="000000" w:themeColor="text1"/>
        </w:rPr>
      </w:pPr>
      <w:proofErr w:type="gramStart"/>
      <w:r w:rsidRPr="00161560">
        <w:rPr>
          <w:rFonts w:ascii="Arial" w:hAnsi="Arial" w:cs="Arial"/>
          <w:color w:val="000000" w:themeColor="text1"/>
        </w:rPr>
        <w:t>d’administration</w:t>
      </w:r>
      <w:proofErr w:type="gramEnd"/>
      <w:r w:rsidRPr="00161560">
        <w:rPr>
          <w:rFonts w:ascii="Arial" w:hAnsi="Arial" w:cs="Arial"/>
          <w:color w:val="000000" w:themeColor="text1"/>
        </w:rPr>
        <w:t xml:space="preserve"> et de support sur les outils informatiques que nous utilisons dans le cadre de notre activité (messagerie, outils métier, etc.), d’hébergement de ces outils, d’archivage et de reprographie.</w:t>
      </w:r>
    </w:p>
    <w:p w14:paraId="62B061FE" w14:textId="77777777" w:rsidR="00296C83" w:rsidRPr="00161560" w:rsidRDefault="00296C83" w:rsidP="00296C83">
      <w:pPr>
        <w:tabs>
          <w:tab w:val="left" w:pos="1440"/>
          <w:tab w:val="right" w:pos="8820"/>
        </w:tabs>
        <w:jc w:val="both"/>
        <w:rPr>
          <w:rFonts w:ascii="Arial" w:hAnsi="Arial" w:cs="Arial"/>
          <w:color w:val="000000" w:themeColor="text1"/>
        </w:rPr>
      </w:pPr>
    </w:p>
    <w:p w14:paraId="23AC3C65" w14:textId="77777777"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w:t>
      </w:r>
      <w:proofErr w:type="gramStart"/>
      <w:r w:rsidRPr="00161560">
        <w:rPr>
          <w:rFonts w:ascii="Arial" w:hAnsi="Arial" w:cs="Arial"/>
          <w:color w:val="000000" w:themeColor="text1"/>
        </w:rPr>
        <w:t>ci</w:t>
      </w:r>
      <w:proofErr w:type="gramEnd"/>
      <w:r w:rsidRPr="00161560">
        <w:rPr>
          <w:rFonts w:ascii="Arial" w:hAnsi="Arial" w:cs="Arial"/>
          <w:color w:val="000000" w:themeColor="text1"/>
        </w:rPr>
        <w:t>-après ensemble désignées les « Finalités de Traitement »).</w:t>
      </w:r>
    </w:p>
    <w:p w14:paraId="2195B07B" w14:textId="77777777" w:rsidR="00296C83" w:rsidRPr="00161560" w:rsidRDefault="00296C83" w:rsidP="00296C83">
      <w:pPr>
        <w:tabs>
          <w:tab w:val="left" w:pos="1440"/>
          <w:tab w:val="right" w:pos="8820"/>
        </w:tabs>
        <w:jc w:val="both"/>
        <w:rPr>
          <w:rFonts w:ascii="Arial" w:hAnsi="Arial" w:cs="Arial"/>
          <w:color w:val="000000" w:themeColor="text1"/>
        </w:rPr>
      </w:pPr>
    </w:p>
    <w:p w14:paraId="06A02498" w14:textId="37AB2C3C"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Vous ne </w:t>
      </w:r>
      <w:r w:rsidR="00312BF6" w:rsidRPr="00161560">
        <w:rPr>
          <w:rFonts w:ascii="Arial" w:hAnsi="Arial" w:cs="Arial"/>
          <w:color w:val="000000" w:themeColor="text1"/>
        </w:rPr>
        <w:t>me</w:t>
      </w:r>
      <w:r w:rsidRPr="00161560">
        <w:rPr>
          <w:rFonts w:ascii="Arial" w:hAnsi="Arial" w:cs="Arial"/>
          <w:color w:val="000000" w:themeColor="text1"/>
        </w:rPr>
        <w:t xml:space="preserve"> fournirez directement ou indirectement que les Données Personnelles que </w:t>
      </w:r>
      <w:r w:rsidR="00312BF6" w:rsidRPr="00161560">
        <w:rPr>
          <w:rFonts w:ascii="Arial" w:hAnsi="Arial" w:cs="Arial"/>
          <w:color w:val="000000" w:themeColor="text1"/>
        </w:rPr>
        <w:t xml:space="preserve">je </w:t>
      </w:r>
      <w:proofErr w:type="spellStart"/>
      <w:r w:rsidRPr="00161560">
        <w:rPr>
          <w:rFonts w:ascii="Arial" w:hAnsi="Arial" w:cs="Arial"/>
          <w:color w:val="000000" w:themeColor="text1"/>
        </w:rPr>
        <w:t>considér</w:t>
      </w:r>
      <w:r w:rsidR="00312BF6" w:rsidRPr="00161560">
        <w:rPr>
          <w:rFonts w:ascii="Arial" w:hAnsi="Arial" w:cs="Arial"/>
          <w:color w:val="000000" w:themeColor="text1"/>
        </w:rPr>
        <w:t>e</w:t>
      </w:r>
      <w:proofErr w:type="spellEnd"/>
      <w:r w:rsidR="00312BF6" w:rsidRPr="00161560">
        <w:rPr>
          <w:rFonts w:ascii="Arial" w:hAnsi="Arial" w:cs="Arial"/>
          <w:color w:val="000000" w:themeColor="text1"/>
        </w:rPr>
        <w:t xml:space="preserve"> </w:t>
      </w:r>
      <w:r w:rsidRPr="00161560">
        <w:rPr>
          <w:rFonts w:ascii="Arial" w:hAnsi="Arial" w:cs="Arial"/>
          <w:color w:val="000000" w:themeColor="text1"/>
        </w:rPr>
        <w:t xml:space="preserve">nécessaires à la réalisation de </w:t>
      </w:r>
      <w:r w:rsidR="00312BF6" w:rsidRPr="00161560">
        <w:rPr>
          <w:rFonts w:ascii="Arial" w:hAnsi="Arial" w:cs="Arial"/>
          <w:color w:val="000000" w:themeColor="text1"/>
        </w:rPr>
        <w:t xml:space="preserve">ma </w:t>
      </w:r>
      <w:r w:rsidRPr="00161560">
        <w:rPr>
          <w:rFonts w:ascii="Arial" w:hAnsi="Arial" w:cs="Arial"/>
          <w:color w:val="000000" w:themeColor="text1"/>
        </w:rPr>
        <w:t>mission et au respect de nos règlementations professionnelles et déontologiques.</w:t>
      </w:r>
    </w:p>
    <w:p w14:paraId="48A8A0C1" w14:textId="77777777" w:rsidR="00296C83" w:rsidRPr="00161560" w:rsidRDefault="00296C83" w:rsidP="00296C83">
      <w:pPr>
        <w:tabs>
          <w:tab w:val="left" w:pos="1440"/>
          <w:tab w:val="right" w:pos="8820"/>
        </w:tabs>
        <w:jc w:val="both"/>
        <w:rPr>
          <w:rFonts w:ascii="Arial" w:hAnsi="Arial" w:cs="Arial"/>
          <w:color w:val="000000" w:themeColor="text1"/>
        </w:rPr>
      </w:pPr>
    </w:p>
    <w:p w14:paraId="082BD52C" w14:textId="775E1A17" w:rsidR="00296C83" w:rsidRPr="00161560" w:rsidRDefault="00312BF6"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Je m’engage</w:t>
      </w:r>
      <w:r w:rsidR="00296C83" w:rsidRPr="00161560">
        <w:rPr>
          <w:rFonts w:ascii="Arial" w:hAnsi="Arial" w:cs="Arial"/>
          <w:color w:val="000000" w:themeColor="text1"/>
        </w:rPr>
        <w:t xml:space="preserve"> à ne pas utiliser les Données Personnelles auxquelles </w:t>
      </w:r>
      <w:r w:rsidRPr="00161560">
        <w:rPr>
          <w:rFonts w:ascii="Arial" w:hAnsi="Arial" w:cs="Arial"/>
          <w:color w:val="000000" w:themeColor="text1"/>
        </w:rPr>
        <w:t>j’ai</w:t>
      </w:r>
      <w:r w:rsidR="00296C83" w:rsidRPr="00161560">
        <w:rPr>
          <w:rFonts w:ascii="Arial" w:hAnsi="Arial" w:cs="Arial"/>
          <w:color w:val="000000" w:themeColor="text1"/>
        </w:rPr>
        <w:t xml:space="preserve"> accès pour d’autres finalités que les Finalités de Traitement et sans votre accord préalable. </w:t>
      </w:r>
    </w:p>
    <w:p w14:paraId="149DB049" w14:textId="77777777" w:rsidR="00296C83" w:rsidRPr="00161560" w:rsidRDefault="00296C83" w:rsidP="00296C83">
      <w:pPr>
        <w:tabs>
          <w:tab w:val="left" w:pos="1440"/>
          <w:tab w:val="right" w:pos="8820"/>
        </w:tabs>
        <w:jc w:val="both"/>
        <w:rPr>
          <w:rFonts w:ascii="Arial" w:hAnsi="Arial" w:cs="Arial"/>
          <w:color w:val="000000" w:themeColor="text1"/>
        </w:rPr>
      </w:pPr>
    </w:p>
    <w:p w14:paraId="008095F3" w14:textId="77777777" w:rsidR="00296C83" w:rsidRPr="00161560" w:rsidRDefault="00296C83" w:rsidP="00296C83">
      <w:pPr>
        <w:tabs>
          <w:tab w:val="left" w:pos="1440"/>
          <w:tab w:val="right" w:pos="8820"/>
        </w:tabs>
        <w:jc w:val="both"/>
        <w:rPr>
          <w:rFonts w:ascii="Arial" w:hAnsi="Arial" w:cs="Arial"/>
          <w:color w:val="000000" w:themeColor="text1"/>
          <w:u w:val="single"/>
        </w:rPr>
      </w:pPr>
      <w:r w:rsidRPr="00161560">
        <w:rPr>
          <w:rFonts w:ascii="Arial" w:hAnsi="Arial" w:cs="Arial"/>
          <w:color w:val="000000" w:themeColor="text1"/>
          <w:u w:val="single"/>
        </w:rPr>
        <w:t>Obligations</w:t>
      </w:r>
    </w:p>
    <w:p w14:paraId="60052BF2" w14:textId="77777777" w:rsidR="00296C83" w:rsidRPr="00161560" w:rsidRDefault="00296C83" w:rsidP="00296C83">
      <w:pPr>
        <w:tabs>
          <w:tab w:val="left" w:pos="1440"/>
          <w:tab w:val="right" w:pos="8820"/>
        </w:tabs>
        <w:jc w:val="both"/>
        <w:rPr>
          <w:rFonts w:ascii="Arial" w:hAnsi="Arial" w:cs="Arial"/>
          <w:color w:val="000000" w:themeColor="text1"/>
          <w:u w:val="single"/>
        </w:rPr>
      </w:pPr>
    </w:p>
    <w:p w14:paraId="4173C43F" w14:textId="0770734A"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Il vous appartient de vous assurer que toutes les Données Personnelles qui </w:t>
      </w:r>
      <w:r w:rsidR="00312BF6" w:rsidRPr="00161560">
        <w:rPr>
          <w:rFonts w:ascii="Arial" w:hAnsi="Arial" w:cs="Arial"/>
          <w:color w:val="000000" w:themeColor="text1"/>
        </w:rPr>
        <w:t>m’</w:t>
      </w:r>
      <w:r w:rsidRPr="00161560">
        <w:rPr>
          <w:rFonts w:ascii="Arial" w:hAnsi="Arial" w:cs="Arial"/>
          <w:color w:val="000000" w:themeColor="text1"/>
        </w:rPr>
        <w:t xml:space="preserve">ont été communiquées, directement par vous ou indirectement pour votre compte, ont été collectées de manière licite, loyale et transparente. </w:t>
      </w:r>
    </w:p>
    <w:p w14:paraId="113C8852" w14:textId="77777777" w:rsidR="00296C83" w:rsidRPr="00161560" w:rsidRDefault="00296C83" w:rsidP="00296C83">
      <w:pPr>
        <w:tabs>
          <w:tab w:val="left" w:pos="1440"/>
          <w:tab w:val="right" w:pos="8820"/>
        </w:tabs>
        <w:jc w:val="both"/>
        <w:rPr>
          <w:rFonts w:ascii="Arial" w:hAnsi="Arial" w:cs="Arial"/>
          <w:color w:val="000000" w:themeColor="text1"/>
        </w:rPr>
      </w:pPr>
    </w:p>
    <w:p w14:paraId="5A4666B0" w14:textId="4C9BDE0E"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lastRenderedPageBreak/>
        <w:t xml:space="preserve">Les Données Personnelles ont été collectées par vos soins auprès des Personnes Concernées et non par </w:t>
      </w:r>
      <w:r w:rsidR="00312BF6" w:rsidRPr="00161560">
        <w:rPr>
          <w:rFonts w:ascii="Arial" w:hAnsi="Arial" w:cs="Arial"/>
          <w:color w:val="000000" w:themeColor="text1"/>
        </w:rPr>
        <w:t xml:space="preserve">moi </w:t>
      </w:r>
      <w:r w:rsidRPr="00161560">
        <w:rPr>
          <w:rFonts w:ascii="Arial" w:hAnsi="Arial" w:cs="Arial"/>
          <w:color w:val="000000" w:themeColor="text1"/>
        </w:rPr>
        <w:t xml:space="preserve">de manière directe. Dans ce contexte, conformément à l’article 14 5. d) du RGPD, </w:t>
      </w:r>
      <w:r w:rsidR="00312BF6" w:rsidRPr="00161560">
        <w:rPr>
          <w:rFonts w:ascii="Arial" w:hAnsi="Arial" w:cs="Arial"/>
          <w:color w:val="000000" w:themeColor="text1"/>
        </w:rPr>
        <w:t>je</w:t>
      </w:r>
      <w:r w:rsidRPr="00161560">
        <w:rPr>
          <w:rFonts w:ascii="Arial" w:hAnsi="Arial" w:cs="Arial"/>
          <w:color w:val="000000" w:themeColor="text1"/>
        </w:rPr>
        <w:t xml:space="preserve"> ne </w:t>
      </w:r>
      <w:r w:rsidR="00312BF6" w:rsidRPr="00161560">
        <w:rPr>
          <w:rFonts w:ascii="Arial" w:hAnsi="Arial" w:cs="Arial"/>
          <w:color w:val="000000" w:themeColor="text1"/>
        </w:rPr>
        <w:t xml:space="preserve">suis </w:t>
      </w:r>
      <w:r w:rsidRPr="00161560">
        <w:rPr>
          <w:rFonts w:ascii="Arial" w:hAnsi="Arial" w:cs="Arial"/>
          <w:color w:val="000000" w:themeColor="text1"/>
        </w:rPr>
        <w:t>pas tenu</w:t>
      </w:r>
      <w:r w:rsidR="00312BF6" w:rsidRPr="00161560">
        <w:rPr>
          <w:rFonts w:ascii="Arial" w:hAnsi="Arial" w:cs="Arial"/>
          <w:color w:val="000000" w:themeColor="text1"/>
        </w:rPr>
        <w:t>e</w:t>
      </w:r>
      <w:r w:rsidRPr="00161560">
        <w:rPr>
          <w:rFonts w:ascii="Arial" w:hAnsi="Arial" w:cs="Arial"/>
          <w:color w:val="000000" w:themeColor="text1"/>
        </w:rPr>
        <w:t xml:space="preserve"> d’informer les Personnes Concernées des Traitements opérés dans le cadre de </w:t>
      </w:r>
      <w:r w:rsidR="00312BF6" w:rsidRPr="00161560">
        <w:rPr>
          <w:rFonts w:ascii="Arial" w:hAnsi="Arial" w:cs="Arial"/>
          <w:color w:val="000000" w:themeColor="text1"/>
        </w:rPr>
        <w:t>ma</w:t>
      </w:r>
      <w:r w:rsidRPr="00161560">
        <w:rPr>
          <w:rFonts w:ascii="Arial" w:hAnsi="Arial" w:cs="Arial"/>
          <w:color w:val="000000" w:themeColor="text1"/>
        </w:rPr>
        <w:t xml:space="preserve"> mission. Il vous appartient donc d’informer les Personnes Concernées des Traitements que </w:t>
      </w:r>
      <w:r w:rsidR="00312BF6" w:rsidRPr="00161560">
        <w:rPr>
          <w:rFonts w:ascii="Arial" w:hAnsi="Arial" w:cs="Arial"/>
          <w:color w:val="000000" w:themeColor="text1"/>
        </w:rPr>
        <w:t>je réalise</w:t>
      </w:r>
      <w:r w:rsidRPr="00161560">
        <w:rPr>
          <w:rFonts w:ascii="Arial" w:hAnsi="Arial" w:cs="Arial"/>
          <w:color w:val="000000" w:themeColor="text1"/>
        </w:rPr>
        <w:t>.</w:t>
      </w:r>
    </w:p>
    <w:p w14:paraId="59DE50EB" w14:textId="77777777" w:rsidR="00296C83" w:rsidRPr="00161560" w:rsidRDefault="00296C83" w:rsidP="00296C83">
      <w:pPr>
        <w:tabs>
          <w:tab w:val="left" w:pos="1440"/>
          <w:tab w:val="right" w:pos="8820"/>
        </w:tabs>
        <w:jc w:val="both"/>
        <w:rPr>
          <w:rFonts w:ascii="Arial" w:hAnsi="Arial" w:cs="Arial"/>
          <w:color w:val="000000" w:themeColor="text1"/>
        </w:rPr>
      </w:pPr>
    </w:p>
    <w:p w14:paraId="40D31F30" w14:textId="2C703570"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Les Personnes Concernées pourront exercer leurs droits d’accès ou de rectification en adressant un courriel au Délégué à la protection des données à l’adresse </w:t>
      </w:r>
      <w:r w:rsidR="00DE13D5" w:rsidRPr="00161560">
        <w:rPr>
          <w:rFonts w:ascii="Arial" w:hAnsi="Arial" w:cs="Arial"/>
          <w:color w:val="000000" w:themeColor="text1"/>
          <w:highlight w:val="yellow"/>
        </w:rPr>
        <w:t>XXX</w:t>
      </w:r>
      <w:r w:rsidRPr="00161560">
        <w:rPr>
          <w:rFonts w:ascii="Arial" w:hAnsi="Arial" w:cs="Arial"/>
          <w:color w:val="000000" w:themeColor="text1"/>
        </w:rPr>
        <w:t xml:space="preserve"> pour le cabinet et/ou à l’associé signataire de la lettre de mission. Dans tous les cas, vous coopérerez avec </w:t>
      </w:r>
      <w:r w:rsidR="003628D7" w:rsidRPr="00161560">
        <w:rPr>
          <w:rFonts w:ascii="Arial" w:hAnsi="Arial" w:cs="Arial"/>
          <w:color w:val="000000" w:themeColor="text1"/>
        </w:rPr>
        <w:t>moi</w:t>
      </w:r>
      <w:r w:rsidRPr="00161560">
        <w:rPr>
          <w:rFonts w:ascii="Arial" w:hAnsi="Arial" w:cs="Arial"/>
          <w:color w:val="000000" w:themeColor="text1"/>
        </w:rPr>
        <w:t xml:space="preserve"> pour permettre aux Personnes Concernées de faire valoir les droits qui leur sont reconnus par la Règlementation applicable en matière de protection des Données Personnelles.</w:t>
      </w:r>
    </w:p>
    <w:p w14:paraId="7E6049C7" w14:textId="77777777" w:rsidR="00296C83" w:rsidRPr="00161560" w:rsidRDefault="00296C83" w:rsidP="00296C83">
      <w:pPr>
        <w:tabs>
          <w:tab w:val="left" w:pos="1440"/>
          <w:tab w:val="right" w:pos="8820"/>
        </w:tabs>
        <w:jc w:val="both"/>
        <w:rPr>
          <w:rFonts w:ascii="Arial" w:hAnsi="Arial" w:cs="Arial"/>
          <w:color w:val="000000" w:themeColor="text1"/>
        </w:rPr>
      </w:pPr>
    </w:p>
    <w:p w14:paraId="4EFB5339" w14:textId="669253E5" w:rsidR="00296C83" w:rsidRPr="00161560" w:rsidRDefault="003628D7"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Je vous confirme</w:t>
      </w:r>
      <w:r w:rsidR="00296C83" w:rsidRPr="00161560">
        <w:rPr>
          <w:rFonts w:ascii="Arial" w:hAnsi="Arial" w:cs="Arial"/>
          <w:color w:val="000000" w:themeColor="text1"/>
        </w:rPr>
        <w:t xml:space="preserve"> respecter l’ensemble de </w:t>
      </w:r>
      <w:r w:rsidRPr="00161560">
        <w:rPr>
          <w:rFonts w:ascii="Arial" w:hAnsi="Arial" w:cs="Arial"/>
          <w:color w:val="000000" w:themeColor="text1"/>
        </w:rPr>
        <w:t xml:space="preserve">mes </w:t>
      </w:r>
      <w:r w:rsidR="00296C83" w:rsidRPr="00161560">
        <w:rPr>
          <w:rFonts w:ascii="Arial" w:hAnsi="Arial" w:cs="Arial"/>
          <w:color w:val="000000" w:themeColor="text1"/>
        </w:rPr>
        <w:t>obligations relatives au RGPD.</w:t>
      </w:r>
    </w:p>
    <w:p w14:paraId="1AB49C55" w14:textId="77777777" w:rsidR="00296C83" w:rsidRPr="00161560" w:rsidRDefault="00296C83" w:rsidP="00296C83">
      <w:pPr>
        <w:tabs>
          <w:tab w:val="left" w:pos="1440"/>
          <w:tab w:val="right" w:pos="8820"/>
        </w:tabs>
        <w:jc w:val="both"/>
        <w:rPr>
          <w:rFonts w:ascii="Arial" w:hAnsi="Arial" w:cs="Arial"/>
          <w:color w:val="000000" w:themeColor="text1"/>
        </w:rPr>
      </w:pPr>
    </w:p>
    <w:p w14:paraId="1DDE2E91" w14:textId="77777777" w:rsidR="00296C83" w:rsidRPr="00161560" w:rsidRDefault="00296C83" w:rsidP="00296C83">
      <w:pPr>
        <w:tabs>
          <w:tab w:val="left" w:pos="1440"/>
          <w:tab w:val="right" w:pos="8820"/>
        </w:tabs>
        <w:jc w:val="both"/>
        <w:rPr>
          <w:rFonts w:ascii="Arial" w:hAnsi="Arial" w:cs="Arial"/>
          <w:color w:val="000000" w:themeColor="text1"/>
          <w:u w:val="single"/>
        </w:rPr>
      </w:pPr>
      <w:r w:rsidRPr="00161560">
        <w:rPr>
          <w:rFonts w:ascii="Arial" w:hAnsi="Arial" w:cs="Arial"/>
          <w:color w:val="000000" w:themeColor="text1"/>
          <w:u w:val="single"/>
        </w:rPr>
        <w:t>Destinataires</w:t>
      </w:r>
    </w:p>
    <w:p w14:paraId="6FAD214D" w14:textId="77777777" w:rsidR="00296C83" w:rsidRPr="00161560" w:rsidRDefault="00296C83" w:rsidP="00296C83">
      <w:pPr>
        <w:tabs>
          <w:tab w:val="left" w:pos="1440"/>
          <w:tab w:val="right" w:pos="8820"/>
        </w:tabs>
        <w:jc w:val="both"/>
        <w:rPr>
          <w:rFonts w:ascii="Arial" w:hAnsi="Arial" w:cs="Arial"/>
          <w:color w:val="000000" w:themeColor="text1"/>
        </w:rPr>
      </w:pPr>
    </w:p>
    <w:p w14:paraId="5FE382C1" w14:textId="1EC26A1D"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Les Destinataires des Données Personnelles sont les collaborateurs et associés de notre cabinet. Ces Destinataires sont soumis à de strictes obligations de confidentialité et de sécurité et auront accès aux Données Personnelles pour des raisons strictement professionnelles et limitées aux Finalités de Traitement. </w:t>
      </w:r>
    </w:p>
    <w:p w14:paraId="361C02A7" w14:textId="77777777" w:rsidR="00296C83" w:rsidRPr="00161560" w:rsidRDefault="00296C83" w:rsidP="00296C83">
      <w:pPr>
        <w:tabs>
          <w:tab w:val="left" w:pos="1440"/>
          <w:tab w:val="right" w:pos="8820"/>
        </w:tabs>
        <w:jc w:val="both"/>
        <w:rPr>
          <w:rFonts w:ascii="Arial" w:hAnsi="Arial" w:cs="Arial"/>
          <w:color w:val="000000" w:themeColor="text1"/>
        </w:rPr>
      </w:pPr>
    </w:p>
    <w:p w14:paraId="6B9E80A8" w14:textId="77777777" w:rsidR="00296C83" w:rsidRPr="00161560" w:rsidRDefault="00296C83" w:rsidP="00296C83">
      <w:pPr>
        <w:tabs>
          <w:tab w:val="left" w:pos="1440"/>
          <w:tab w:val="right" w:pos="8820"/>
        </w:tabs>
        <w:jc w:val="both"/>
        <w:rPr>
          <w:rFonts w:ascii="Arial" w:hAnsi="Arial" w:cs="Arial"/>
          <w:color w:val="000000" w:themeColor="text1"/>
          <w:u w:val="single"/>
        </w:rPr>
      </w:pPr>
      <w:r w:rsidRPr="00161560">
        <w:rPr>
          <w:rFonts w:ascii="Arial" w:hAnsi="Arial" w:cs="Arial"/>
          <w:color w:val="000000" w:themeColor="text1"/>
          <w:u w:val="single"/>
        </w:rPr>
        <w:t>Durée de conservation des Données Personnelles</w:t>
      </w:r>
    </w:p>
    <w:p w14:paraId="3ABA8B84" w14:textId="77777777" w:rsidR="00296C83" w:rsidRPr="00161560" w:rsidRDefault="00296C83" w:rsidP="00296C83">
      <w:pPr>
        <w:tabs>
          <w:tab w:val="left" w:pos="1440"/>
          <w:tab w:val="right" w:pos="8820"/>
        </w:tabs>
        <w:jc w:val="both"/>
        <w:rPr>
          <w:rFonts w:ascii="Arial" w:hAnsi="Arial" w:cs="Arial"/>
          <w:color w:val="000000" w:themeColor="text1"/>
        </w:rPr>
      </w:pPr>
    </w:p>
    <w:p w14:paraId="218722BE" w14:textId="33E2F222" w:rsidR="00296C83" w:rsidRPr="00161560" w:rsidRDefault="00296C83" w:rsidP="00296C83">
      <w:pPr>
        <w:tabs>
          <w:tab w:val="left" w:pos="1440"/>
          <w:tab w:val="right" w:pos="8820"/>
        </w:tabs>
        <w:jc w:val="both"/>
        <w:rPr>
          <w:rFonts w:ascii="Arial" w:hAnsi="Arial" w:cs="Arial"/>
          <w:color w:val="000000" w:themeColor="text1"/>
        </w:rPr>
      </w:pPr>
      <w:r w:rsidRPr="00161560">
        <w:rPr>
          <w:rFonts w:ascii="Arial" w:hAnsi="Arial" w:cs="Arial"/>
          <w:color w:val="000000" w:themeColor="text1"/>
        </w:rPr>
        <w:t xml:space="preserve">Dans le respect des obligations de confidentialité, les Données Personnelles traitées pour les Finalités de Traitement sont conservées pour une durée conforme aux dispositions régissant </w:t>
      </w:r>
      <w:r w:rsidR="003628D7" w:rsidRPr="00161560">
        <w:rPr>
          <w:rFonts w:ascii="Arial" w:hAnsi="Arial" w:cs="Arial"/>
          <w:color w:val="000000" w:themeColor="text1"/>
        </w:rPr>
        <w:t>mes</w:t>
      </w:r>
      <w:r w:rsidRPr="00161560">
        <w:rPr>
          <w:rFonts w:ascii="Arial" w:hAnsi="Arial" w:cs="Arial"/>
          <w:color w:val="000000" w:themeColor="text1"/>
        </w:rPr>
        <w:t xml:space="preserve"> activités en France en matière de prescriptions.</w:t>
      </w:r>
    </w:p>
    <w:p w14:paraId="3FAA26C2" w14:textId="584C9A0E" w:rsidR="00296C83" w:rsidRPr="00161560" w:rsidRDefault="00296C83" w:rsidP="00574041">
      <w:pPr>
        <w:tabs>
          <w:tab w:val="left" w:pos="3402"/>
        </w:tabs>
        <w:spacing w:line="276" w:lineRule="auto"/>
        <w:rPr>
          <w:rFonts w:ascii="Arial" w:hAnsi="Arial" w:cs="Arial"/>
          <w:color w:val="000000" w:themeColor="text1"/>
        </w:rPr>
      </w:pPr>
    </w:p>
    <w:sectPr w:rsidR="00296C83" w:rsidRPr="00161560" w:rsidSect="00C80366">
      <w:headerReference w:type="default" r:id="rId11"/>
      <w:footerReference w:type="default" r:id="rId12"/>
      <w:headerReference w:type="first" r:id="rId13"/>
      <w:footerReference w:type="first" r:id="rId14"/>
      <w:pgSz w:w="11906" w:h="16838" w:code="9"/>
      <w:pgMar w:top="1418" w:right="1418" w:bottom="1418" w:left="1418" w:header="709" w:footer="3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7FE10" w14:textId="77777777" w:rsidR="004A26D3" w:rsidRDefault="004A26D3" w:rsidP="0070333D">
      <w:r>
        <w:separator/>
      </w:r>
    </w:p>
  </w:endnote>
  <w:endnote w:type="continuationSeparator" w:id="0">
    <w:p w14:paraId="544A1CEC" w14:textId="77777777" w:rsidR="004A26D3" w:rsidRDefault="004A26D3" w:rsidP="0070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panose1 w:val="020B06040202020202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20B0604020202020204"/>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ugust Debouzy">
    <w:altName w:val="Arial"/>
    <w:panose1 w:val="020B0604020202020204"/>
    <w:charset w:val="00"/>
    <w:family w:val="swiss"/>
    <w:pitch w:val="variable"/>
    <w:sig w:usb0="00000001" w:usb1="500078F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Helvetica" w:hAnsi="Helvetica" w:cs="Helvetica"/>
        <w:color w:val="282145"/>
        <w:sz w:val="16"/>
        <w:szCs w:val="16"/>
      </w:rPr>
      <w:id w:val="-802611811"/>
      <w:docPartObj>
        <w:docPartGallery w:val="Page Numbers (Bottom of Page)"/>
        <w:docPartUnique/>
      </w:docPartObj>
    </w:sdtPr>
    <w:sdtEndPr/>
    <w:sdtContent>
      <w:p w14:paraId="29E4DF77" w14:textId="5233143B" w:rsidR="00890AC4" w:rsidRPr="00E20118" w:rsidRDefault="00890AC4" w:rsidP="00CE56A4">
        <w:pPr>
          <w:pStyle w:val="Pieddepage"/>
          <w:jc w:val="center"/>
          <w:rPr>
            <w:rFonts w:ascii="Helvetica" w:hAnsi="Helvetica" w:cs="Helvetica"/>
            <w:color w:val="282145"/>
            <w:sz w:val="16"/>
            <w:szCs w:val="16"/>
          </w:rPr>
        </w:pPr>
        <w:r w:rsidRPr="00E20118">
          <w:rPr>
            <w:rFonts w:ascii="Helvetica" w:hAnsi="Helvetica" w:cs="Helvetica"/>
            <w:color w:val="282145"/>
            <w:sz w:val="16"/>
            <w:szCs w:val="16"/>
          </w:rPr>
          <w:fldChar w:fldCharType="begin"/>
        </w:r>
        <w:r w:rsidRPr="00E20118">
          <w:rPr>
            <w:rFonts w:ascii="Helvetica" w:hAnsi="Helvetica" w:cs="Helvetica"/>
            <w:color w:val="282145"/>
            <w:sz w:val="16"/>
            <w:szCs w:val="16"/>
          </w:rPr>
          <w:instrText>PAGE   \* MERGEFORMAT</w:instrText>
        </w:r>
        <w:r w:rsidRPr="00E20118">
          <w:rPr>
            <w:rFonts w:ascii="Helvetica" w:hAnsi="Helvetica" w:cs="Helvetica"/>
            <w:color w:val="282145"/>
            <w:sz w:val="16"/>
            <w:szCs w:val="16"/>
          </w:rPr>
          <w:fldChar w:fldCharType="separate"/>
        </w:r>
        <w:r w:rsidR="0045766E" w:rsidRPr="00E20118">
          <w:rPr>
            <w:rFonts w:ascii="Helvetica" w:hAnsi="Helvetica" w:cs="Helvetica"/>
            <w:noProof/>
            <w:color w:val="282145"/>
            <w:sz w:val="16"/>
            <w:szCs w:val="16"/>
          </w:rPr>
          <w:t>5</w:t>
        </w:r>
        <w:r w:rsidRPr="00E20118">
          <w:rPr>
            <w:rFonts w:ascii="Helvetica" w:hAnsi="Helvetica" w:cs="Helvetica"/>
            <w:color w:val="282145"/>
            <w:sz w:val="16"/>
            <w:szCs w:val="16"/>
          </w:rPr>
          <w:fldChar w:fldCharType="end"/>
        </w:r>
        <w:r w:rsidR="00760846" w:rsidRPr="00E20118">
          <w:rPr>
            <w:rFonts w:ascii="Helvetica" w:hAnsi="Helvetica" w:cs="Helvetica"/>
            <w:color w:val="282145"/>
            <w:sz w:val="16"/>
            <w:szCs w:val="16"/>
          </w:rPr>
          <w:t xml:space="preserve"> sur </w:t>
        </w:r>
        <w:r w:rsidR="003628D7">
          <w:rPr>
            <w:rFonts w:ascii="Helvetica" w:hAnsi="Helvetica" w:cs="Helvetica"/>
            <w:color w:val="282145"/>
            <w:sz w:val="16"/>
            <w:szCs w:val="16"/>
          </w:rPr>
          <w:t>8</w:t>
        </w:r>
      </w:p>
    </w:sdtContent>
  </w:sdt>
  <w:p w14:paraId="7C232F4B" w14:textId="77777777" w:rsidR="000B43D4" w:rsidRDefault="000B43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35F2E" w14:textId="73CC9937" w:rsidR="00C54AE6" w:rsidRPr="00DF11F1" w:rsidRDefault="000D5B4A" w:rsidP="00C54AE6">
    <w:pPr>
      <w:tabs>
        <w:tab w:val="center" w:pos="4536"/>
        <w:tab w:val="right" w:pos="9072"/>
      </w:tabs>
      <w:jc w:val="center"/>
      <w:rPr>
        <w:rFonts w:ascii="Helvetica" w:hAnsi="Helvetica" w:cs="Calibri"/>
        <w:color w:val="282145"/>
        <w:sz w:val="16"/>
        <w:szCs w:val="16"/>
      </w:rPr>
    </w:pPr>
    <w:r>
      <w:rPr>
        <w:rFonts w:ascii="Helvetica" w:hAnsi="Helvetica" w:cs="Calibri"/>
        <w:color w:val="282145"/>
        <w:sz w:val="16"/>
        <w:szCs w:val="16"/>
      </w:rPr>
      <w:t xml:space="preserve">PIED DE PAGE </w:t>
    </w:r>
    <w:r w:rsidR="00654AD2">
      <w:rPr>
        <w:rFonts w:ascii="Helvetica" w:hAnsi="Helvetica" w:cs="Calibri"/>
        <w:color w:val="282145"/>
        <w:sz w:val="16"/>
        <w:szCs w:val="16"/>
      </w:rPr>
      <w:t>D</w:t>
    </w:r>
    <w:r>
      <w:rPr>
        <w:rFonts w:ascii="Helvetica" w:hAnsi="Helvetica" w:cs="Calibri"/>
        <w:color w:val="282145"/>
        <w:sz w:val="16"/>
        <w:szCs w:val="16"/>
      </w:rPr>
      <w:t>U CAC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64FDD" w14:textId="77777777" w:rsidR="004A26D3" w:rsidRDefault="004A26D3" w:rsidP="0070333D">
      <w:r>
        <w:separator/>
      </w:r>
    </w:p>
  </w:footnote>
  <w:footnote w:type="continuationSeparator" w:id="0">
    <w:p w14:paraId="6A84729D" w14:textId="77777777" w:rsidR="004A26D3" w:rsidRDefault="004A26D3" w:rsidP="00703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4761B" w14:textId="175F566B" w:rsidR="00760846" w:rsidRPr="006238BB" w:rsidRDefault="00760846">
    <w:pPr>
      <w:pStyle w:val="En-tte"/>
      <w:rPr>
        <w:rFonts w:ascii="Helvetica" w:hAnsi="Helvetica" w:cs="Helvetica"/>
        <w:color w:val="282145"/>
        <w:sz w:val="16"/>
        <w:szCs w:val="16"/>
      </w:rPr>
    </w:pPr>
    <w:r w:rsidRPr="006238BB">
      <w:rPr>
        <w:rFonts w:ascii="Helvetica" w:hAnsi="Helvetica" w:cs="Helvetica"/>
        <w:color w:val="282145"/>
        <w:sz w:val="16"/>
        <w:szCs w:val="16"/>
      </w:rPr>
      <w:t xml:space="preserve">Lettre de mission – </w:t>
    </w:r>
    <w:r w:rsidR="00086412">
      <w:rPr>
        <w:rFonts w:ascii="Helvetica" w:hAnsi="Helvetica" w:cs="Helvetica"/>
        <w:color w:val="282145"/>
        <w:sz w:val="16"/>
        <w:szCs w:val="16"/>
      </w:rPr>
      <w:t>XXX</w:t>
    </w:r>
    <w:r w:rsidR="00153D22" w:rsidRPr="006238BB">
      <w:rPr>
        <w:rFonts w:ascii="Helvetica" w:hAnsi="Helvetica" w:cs="Helvetica"/>
        <w:color w:val="282145"/>
        <w:sz w:val="16"/>
        <w:szCs w:val="16"/>
      </w:rPr>
      <w:t xml:space="preserve"> </w:t>
    </w:r>
    <w:r w:rsidR="008914E7" w:rsidRPr="006238BB">
      <w:rPr>
        <w:rFonts w:ascii="Helvetica" w:hAnsi="Helvetica" w:cs="Helvetica"/>
        <w:color w:val="282145"/>
        <w:sz w:val="16"/>
        <w:szCs w:val="16"/>
      </w:rPr>
      <w:t>–</w:t>
    </w:r>
    <w:r w:rsidR="00230741" w:rsidRPr="006238BB">
      <w:rPr>
        <w:rFonts w:ascii="Helvetica" w:hAnsi="Helvetica" w:cs="Helvetica"/>
        <w:color w:val="282145"/>
        <w:sz w:val="16"/>
        <w:szCs w:val="16"/>
      </w:rPr>
      <w:t xml:space="preserve"> </w:t>
    </w:r>
    <w:r w:rsidR="00947553" w:rsidRPr="006238BB">
      <w:rPr>
        <w:rFonts w:ascii="Helvetica" w:hAnsi="Helvetica" w:cs="Helvetica"/>
        <w:color w:val="282145"/>
        <w:sz w:val="16"/>
        <w:szCs w:val="16"/>
      </w:rPr>
      <w:t xml:space="preserve">Commissaire </w:t>
    </w:r>
    <w:r w:rsidR="00FE6FAF" w:rsidRPr="006238BB">
      <w:rPr>
        <w:rFonts w:ascii="Helvetica" w:hAnsi="Helvetica" w:cs="Helvetica"/>
        <w:color w:val="282145"/>
        <w:sz w:val="16"/>
        <w:szCs w:val="16"/>
      </w:rPr>
      <w:t>aux comptes ponctuel</w:t>
    </w:r>
    <w:r w:rsidR="006323AC" w:rsidRPr="006238BB">
      <w:rPr>
        <w:rFonts w:ascii="Helvetica" w:hAnsi="Helvetica" w:cs="Helvetica"/>
        <w:color w:val="282145"/>
        <w:sz w:val="16"/>
        <w:szCs w:val="16"/>
      </w:rPr>
      <w:t xml:space="preserve"> – </w:t>
    </w:r>
    <w:r w:rsidR="00ED14E2">
      <w:rPr>
        <w:rFonts w:ascii="Helvetica" w:hAnsi="Helvetica" w:cs="Helvetica"/>
        <w:color w:val="282145"/>
        <w:sz w:val="16"/>
        <w:szCs w:val="16"/>
      </w:rPr>
      <w:t>Augmentation du capital par compensation de créances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8307" w14:textId="118EB12A" w:rsidR="000B3016" w:rsidRPr="000D5B4A" w:rsidRDefault="000D5B4A" w:rsidP="000B3016">
    <w:pPr>
      <w:pStyle w:val="Pieddepage"/>
      <w:spacing w:line="300" w:lineRule="atLeast"/>
      <w:jc w:val="center"/>
      <w:rPr>
        <w:rFonts w:ascii="Helvetica" w:hAnsi="Helvetica" w:cs="Helvetica"/>
        <w:smallCaps/>
        <w:color w:val="000000" w:themeColor="text1"/>
      </w:rPr>
    </w:pPr>
    <w:r w:rsidRPr="000D5B4A">
      <w:rPr>
        <w:rFonts w:ascii="Helvetica" w:hAnsi="Helvetica" w:cs="Helvetica"/>
        <w:smallCaps/>
        <w:color w:val="000000" w:themeColor="text1"/>
      </w:rPr>
      <w:t>EN TETE DU CAC</w:t>
    </w:r>
  </w:p>
  <w:p w14:paraId="07DE1273" w14:textId="77777777" w:rsidR="000D5B4A" w:rsidRDefault="000D5B4A" w:rsidP="000B3016">
    <w:pPr>
      <w:pStyle w:val="Pieddepage"/>
      <w:spacing w:line="300" w:lineRule="atLeast"/>
      <w:jc w:val="center"/>
      <w:rPr>
        <w:rFonts w:ascii="Garamond" w:hAnsi="Garamond"/>
        <w:smallCaps/>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173A"/>
    <w:multiLevelType w:val="hybridMultilevel"/>
    <w:tmpl w:val="34367DCE"/>
    <w:lvl w:ilvl="0" w:tplc="C278233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16EB67C3"/>
    <w:multiLevelType w:val="hybridMultilevel"/>
    <w:tmpl w:val="C9CE59A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090483"/>
    <w:multiLevelType w:val="hybridMultilevel"/>
    <w:tmpl w:val="6D6E8E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6E1EA1"/>
    <w:multiLevelType w:val="hybridMultilevel"/>
    <w:tmpl w:val="06DEF086"/>
    <w:lvl w:ilvl="0" w:tplc="A52E41E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B2E43E8"/>
    <w:multiLevelType w:val="hybridMultilevel"/>
    <w:tmpl w:val="085CF8F0"/>
    <w:lvl w:ilvl="0" w:tplc="AE267D9A">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833E36"/>
    <w:multiLevelType w:val="hybridMultilevel"/>
    <w:tmpl w:val="AEC2CEA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E7D2F1A"/>
    <w:multiLevelType w:val="hybridMultilevel"/>
    <w:tmpl w:val="8D709660"/>
    <w:lvl w:ilvl="0" w:tplc="EFF2CD92">
      <w:start w:val="1"/>
      <w:numFmt w:val="bullet"/>
      <w:lvlText w:val="-"/>
      <w:lvlJc w:val="left"/>
      <w:pPr>
        <w:ind w:left="720" w:hanging="360"/>
      </w:pPr>
      <w:rPr>
        <w:rFonts w:ascii="Times New Roman" w:eastAsia="Times New Roman" w:hAnsi="Times New Roman"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292817"/>
    <w:multiLevelType w:val="hybridMultilevel"/>
    <w:tmpl w:val="CBFAB2E2"/>
    <w:lvl w:ilvl="0" w:tplc="DA72057C">
      <w:numFmt w:val="bullet"/>
      <w:lvlText w:val="-"/>
      <w:lvlJc w:val="left"/>
      <w:pPr>
        <w:tabs>
          <w:tab w:val="num" w:pos="1065"/>
        </w:tabs>
        <w:ind w:left="1065" w:hanging="705"/>
      </w:pPr>
      <w:rPr>
        <w:rFonts w:ascii="Times" w:eastAsia="Times New Roman" w:hAnsi="Times" w:cs="Time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6B2903"/>
    <w:multiLevelType w:val="hybridMultilevel"/>
    <w:tmpl w:val="01C09124"/>
    <w:lvl w:ilvl="0" w:tplc="EFF2CD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385BEF"/>
    <w:multiLevelType w:val="hybridMultilevel"/>
    <w:tmpl w:val="78802BC0"/>
    <w:lvl w:ilvl="0" w:tplc="62D26C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2963C9"/>
    <w:multiLevelType w:val="multilevel"/>
    <w:tmpl w:val="A0D48244"/>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1440"/>
        </w:tabs>
        <w:ind w:left="1440" w:hanging="1440"/>
      </w:pPr>
      <w:rPr>
        <w:rFonts w:hint="default"/>
        <w:b/>
      </w:rPr>
    </w:lvl>
    <w:lvl w:ilvl="2">
      <w:start w:val="1"/>
      <w:numFmt w:val="decimal"/>
      <w:lvlText w:val="%1.%2.%3"/>
      <w:lvlJc w:val="left"/>
      <w:pPr>
        <w:tabs>
          <w:tab w:val="num" w:pos="1440"/>
        </w:tabs>
        <w:ind w:left="1440" w:hanging="144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50AC1F2F"/>
    <w:multiLevelType w:val="multilevel"/>
    <w:tmpl w:val="F1DAFC04"/>
    <w:lvl w:ilvl="0">
      <w:start w:val="1"/>
      <w:numFmt w:val="decimal"/>
      <w:pStyle w:val="1LOREMIPSUM"/>
      <w:lvlText w:val="%1."/>
      <w:lvlJc w:val="left"/>
      <w:rPr>
        <w:rFonts w:hint="default"/>
        <w:color w:val="FF0085"/>
      </w:rPr>
    </w:lvl>
    <w:lvl w:ilvl="1">
      <w:start w:val="1"/>
      <w:numFmt w:val="decimal"/>
      <w:pStyle w:val="11lorem"/>
      <w:isLgl/>
      <w:lvlText w:val="%1.%2."/>
      <w:lvlJc w:val="left"/>
      <w:rPr>
        <w:rFonts w:hint="default"/>
        <w:color w:val="FF0085"/>
      </w:rPr>
    </w:lvl>
    <w:lvl w:ilvl="2">
      <w:start w:val="1"/>
      <w:numFmt w:val="decimal"/>
      <w:pStyle w:val="111lorem"/>
      <w:isLgl/>
      <w:lvlText w:val="%1.%2.%3."/>
      <w:lvlJc w:val="left"/>
      <w:rPr>
        <w:rFonts w:hint="default"/>
        <w:color w:val="FF0085"/>
      </w:rPr>
    </w:lvl>
    <w:lvl w:ilvl="3">
      <w:start w:val="1"/>
      <w:numFmt w:val="decimal"/>
      <w:isLgl/>
      <w:lvlText w:val="%1.%2.%3.%4."/>
      <w:lvlJc w:val="left"/>
      <w:pPr>
        <w:ind w:left="2160" w:hanging="720"/>
      </w:pPr>
      <w:rPr>
        <w:rFonts w:hint="default"/>
        <w:u w:val="single" w:color="FF0085"/>
      </w:rPr>
    </w:lvl>
    <w:lvl w:ilvl="4">
      <w:start w:val="1"/>
      <w:numFmt w:val="decimal"/>
      <w:pStyle w:val="11111lorem"/>
      <w:isLgl/>
      <w:lvlText w:val="%1.%2.%3.%4.%5."/>
      <w:lvlJc w:val="left"/>
      <w:pPr>
        <w:ind w:left="2880" w:hanging="1080"/>
      </w:pPr>
      <w:rPr>
        <w:rFonts w:hint="default"/>
        <w:u w:val="single" w:color="282145"/>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DB689C"/>
    <w:multiLevelType w:val="hybridMultilevel"/>
    <w:tmpl w:val="F37097C0"/>
    <w:lvl w:ilvl="0" w:tplc="91EED08A">
      <w:start w:val="1"/>
      <w:numFmt w:val="bullet"/>
      <w:lvlText w:val="-"/>
      <w:lvlJc w:val="left"/>
      <w:pPr>
        <w:tabs>
          <w:tab w:val="num" w:pos="360"/>
        </w:tabs>
        <w:ind w:left="357" w:hanging="35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20116"/>
    <w:multiLevelType w:val="hybridMultilevel"/>
    <w:tmpl w:val="C394B886"/>
    <w:lvl w:ilvl="0" w:tplc="91EED08A">
      <w:start w:val="1"/>
      <w:numFmt w:val="bullet"/>
      <w:lvlText w:val="-"/>
      <w:lvlJc w:val="left"/>
      <w:pPr>
        <w:tabs>
          <w:tab w:val="num" w:pos="360"/>
        </w:tabs>
        <w:ind w:left="357" w:hanging="35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0B10C4"/>
    <w:multiLevelType w:val="hybridMultilevel"/>
    <w:tmpl w:val="87BCC168"/>
    <w:lvl w:ilvl="0" w:tplc="2A2C24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078586">
    <w:abstractNumId w:val="2"/>
  </w:num>
  <w:num w:numId="2" w16cid:durableId="182667032">
    <w:abstractNumId w:val="13"/>
  </w:num>
  <w:num w:numId="3" w16cid:durableId="667094629">
    <w:abstractNumId w:val="12"/>
  </w:num>
  <w:num w:numId="4" w16cid:durableId="291715358">
    <w:abstractNumId w:val="3"/>
  </w:num>
  <w:num w:numId="5" w16cid:durableId="1441296180">
    <w:abstractNumId w:val="4"/>
  </w:num>
  <w:num w:numId="6" w16cid:durableId="511728153">
    <w:abstractNumId w:val="6"/>
  </w:num>
  <w:num w:numId="7" w16cid:durableId="1101416931">
    <w:abstractNumId w:val="8"/>
  </w:num>
  <w:num w:numId="8" w16cid:durableId="488254777">
    <w:abstractNumId w:val="7"/>
  </w:num>
  <w:num w:numId="9" w16cid:durableId="849104969">
    <w:abstractNumId w:val="11"/>
  </w:num>
  <w:num w:numId="10" w16cid:durableId="1024870232">
    <w:abstractNumId w:val="9"/>
  </w:num>
  <w:num w:numId="11" w16cid:durableId="1297028224">
    <w:abstractNumId w:val="14"/>
  </w:num>
  <w:num w:numId="12" w16cid:durableId="1599482897">
    <w:abstractNumId w:val="10"/>
  </w:num>
  <w:num w:numId="13" w16cid:durableId="841314023">
    <w:abstractNumId w:val="5"/>
  </w:num>
  <w:num w:numId="14" w16cid:durableId="1942109488">
    <w:abstractNumId w:val="1"/>
  </w:num>
  <w:num w:numId="15" w16cid:durableId="2084372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74"/>
    <w:rsid w:val="00000DD4"/>
    <w:rsid w:val="00003715"/>
    <w:rsid w:val="00003B11"/>
    <w:rsid w:val="00006B19"/>
    <w:rsid w:val="00006E47"/>
    <w:rsid w:val="00016607"/>
    <w:rsid w:val="0002021D"/>
    <w:rsid w:val="00027766"/>
    <w:rsid w:val="00027A1E"/>
    <w:rsid w:val="0003255C"/>
    <w:rsid w:val="000378A3"/>
    <w:rsid w:val="000400E2"/>
    <w:rsid w:val="00040378"/>
    <w:rsid w:val="00040787"/>
    <w:rsid w:val="000412E0"/>
    <w:rsid w:val="00041368"/>
    <w:rsid w:val="0004285B"/>
    <w:rsid w:val="000433C2"/>
    <w:rsid w:val="00047436"/>
    <w:rsid w:val="00047590"/>
    <w:rsid w:val="00053564"/>
    <w:rsid w:val="000647F2"/>
    <w:rsid w:val="00066EDB"/>
    <w:rsid w:val="0007153C"/>
    <w:rsid w:val="000722FC"/>
    <w:rsid w:val="00076E6C"/>
    <w:rsid w:val="000774B4"/>
    <w:rsid w:val="0008622F"/>
    <w:rsid w:val="00086412"/>
    <w:rsid w:val="00087985"/>
    <w:rsid w:val="0009070E"/>
    <w:rsid w:val="000922D3"/>
    <w:rsid w:val="00093C05"/>
    <w:rsid w:val="00096D57"/>
    <w:rsid w:val="0009701F"/>
    <w:rsid w:val="000A5AE3"/>
    <w:rsid w:val="000A642B"/>
    <w:rsid w:val="000B3016"/>
    <w:rsid w:val="000B43D4"/>
    <w:rsid w:val="000B65A7"/>
    <w:rsid w:val="000C028E"/>
    <w:rsid w:val="000C2632"/>
    <w:rsid w:val="000C30CD"/>
    <w:rsid w:val="000C676D"/>
    <w:rsid w:val="000C72B5"/>
    <w:rsid w:val="000C7423"/>
    <w:rsid w:val="000C7D86"/>
    <w:rsid w:val="000D0D29"/>
    <w:rsid w:val="000D18F8"/>
    <w:rsid w:val="000D5267"/>
    <w:rsid w:val="000D5B4A"/>
    <w:rsid w:val="000E2662"/>
    <w:rsid w:val="000E4051"/>
    <w:rsid w:val="000E6D87"/>
    <w:rsid w:val="000E775C"/>
    <w:rsid w:val="000F0D4B"/>
    <w:rsid w:val="000F720C"/>
    <w:rsid w:val="00100137"/>
    <w:rsid w:val="0010141F"/>
    <w:rsid w:val="0010265B"/>
    <w:rsid w:val="00103302"/>
    <w:rsid w:val="001039A1"/>
    <w:rsid w:val="00111741"/>
    <w:rsid w:val="00113850"/>
    <w:rsid w:val="00113EF7"/>
    <w:rsid w:val="00115C05"/>
    <w:rsid w:val="00123A0E"/>
    <w:rsid w:val="001322EC"/>
    <w:rsid w:val="00136588"/>
    <w:rsid w:val="001437DD"/>
    <w:rsid w:val="00143CEA"/>
    <w:rsid w:val="001458DC"/>
    <w:rsid w:val="00146FA2"/>
    <w:rsid w:val="00153D22"/>
    <w:rsid w:val="00153F93"/>
    <w:rsid w:val="00155FB0"/>
    <w:rsid w:val="00156984"/>
    <w:rsid w:val="00161560"/>
    <w:rsid w:val="00161C45"/>
    <w:rsid w:val="0016256A"/>
    <w:rsid w:val="001625B3"/>
    <w:rsid w:val="00163808"/>
    <w:rsid w:val="00164E91"/>
    <w:rsid w:val="00174DBA"/>
    <w:rsid w:val="00181525"/>
    <w:rsid w:val="00187559"/>
    <w:rsid w:val="0019163D"/>
    <w:rsid w:val="001928A0"/>
    <w:rsid w:val="00195895"/>
    <w:rsid w:val="001963D6"/>
    <w:rsid w:val="001972A2"/>
    <w:rsid w:val="00197583"/>
    <w:rsid w:val="001A26F3"/>
    <w:rsid w:val="001A31C8"/>
    <w:rsid w:val="001B1340"/>
    <w:rsid w:val="001B5133"/>
    <w:rsid w:val="001B5B63"/>
    <w:rsid w:val="001C1891"/>
    <w:rsid w:val="001C511F"/>
    <w:rsid w:val="001D00A0"/>
    <w:rsid w:val="001D565A"/>
    <w:rsid w:val="001D5BE5"/>
    <w:rsid w:val="001D7674"/>
    <w:rsid w:val="001E69EC"/>
    <w:rsid w:val="001F36A6"/>
    <w:rsid w:val="001F6A34"/>
    <w:rsid w:val="001F7723"/>
    <w:rsid w:val="00201B7F"/>
    <w:rsid w:val="00203BFD"/>
    <w:rsid w:val="002071E4"/>
    <w:rsid w:val="002100A9"/>
    <w:rsid w:val="002148A1"/>
    <w:rsid w:val="00217931"/>
    <w:rsid w:val="00217A77"/>
    <w:rsid w:val="00220616"/>
    <w:rsid w:val="00222500"/>
    <w:rsid w:val="002250F8"/>
    <w:rsid w:val="00230741"/>
    <w:rsid w:val="002316BC"/>
    <w:rsid w:val="002341E3"/>
    <w:rsid w:val="00234AB5"/>
    <w:rsid w:val="002420C6"/>
    <w:rsid w:val="002461DF"/>
    <w:rsid w:val="00253770"/>
    <w:rsid w:val="00254F97"/>
    <w:rsid w:val="00255445"/>
    <w:rsid w:val="002554ED"/>
    <w:rsid w:val="002556B0"/>
    <w:rsid w:val="0026613B"/>
    <w:rsid w:val="002708FE"/>
    <w:rsid w:val="00274C5A"/>
    <w:rsid w:val="00277507"/>
    <w:rsid w:val="002803B1"/>
    <w:rsid w:val="002814BC"/>
    <w:rsid w:val="002830F4"/>
    <w:rsid w:val="00283375"/>
    <w:rsid w:val="00286D64"/>
    <w:rsid w:val="00287B42"/>
    <w:rsid w:val="002917BA"/>
    <w:rsid w:val="00296C83"/>
    <w:rsid w:val="002975C0"/>
    <w:rsid w:val="002A1804"/>
    <w:rsid w:val="002A428A"/>
    <w:rsid w:val="002A477C"/>
    <w:rsid w:val="002A749C"/>
    <w:rsid w:val="002B415F"/>
    <w:rsid w:val="002B5B03"/>
    <w:rsid w:val="002B7121"/>
    <w:rsid w:val="002D1247"/>
    <w:rsid w:val="002D1F55"/>
    <w:rsid w:val="002D35D1"/>
    <w:rsid w:val="002D39C1"/>
    <w:rsid w:val="002D3CE8"/>
    <w:rsid w:val="002D72EC"/>
    <w:rsid w:val="002E60B9"/>
    <w:rsid w:val="002E6574"/>
    <w:rsid w:val="002E6C40"/>
    <w:rsid w:val="002F1732"/>
    <w:rsid w:val="002F44D6"/>
    <w:rsid w:val="002F79BB"/>
    <w:rsid w:val="00300BBD"/>
    <w:rsid w:val="003031BE"/>
    <w:rsid w:val="00303F7F"/>
    <w:rsid w:val="0031224E"/>
    <w:rsid w:val="00312BF6"/>
    <w:rsid w:val="00317555"/>
    <w:rsid w:val="00323D15"/>
    <w:rsid w:val="00327D76"/>
    <w:rsid w:val="00331F10"/>
    <w:rsid w:val="00337D88"/>
    <w:rsid w:val="00343EDF"/>
    <w:rsid w:val="0034441F"/>
    <w:rsid w:val="00347CD3"/>
    <w:rsid w:val="00350B01"/>
    <w:rsid w:val="00352FBC"/>
    <w:rsid w:val="0035479D"/>
    <w:rsid w:val="003628D7"/>
    <w:rsid w:val="003705F6"/>
    <w:rsid w:val="00371407"/>
    <w:rsid w:val="003803E9"/>
    <w:rsid w:val="003808A7"/>
    <w:rsid w:val="003908C1"/>
    <w:rsid w:val="003926CD"/>
    <w:rsid w:val="00392841"/>
    <w:rsid w:val="00396207"/>
    <w:rsid w:val="00397641"/>
    <w:rsid w:val="003A2603"/>
    <w:rsid w:val="003A2A7B"/>
    <w:rsid w:val="003A303F"/>
    <w:rsid w:val="003A44FF"/>
    <w:rsid w:val="003A462E"/>
    <w:rsid w:val="003A5C38"/>
    <w:rsid w:val="003A692B"/>
    <w:rsid w:val="003B689E"/>
    <w:rsid w:val="003C658B"/>
    <w:rsid w:val="003C771A"/>
    <w:rsid w:val="003D244E"/>
    <w:rsid w:val="003D50BD"/>
    <w:rsid w:val="003D734B"/>
    <w:rsid w:val="003E0073"/>
    <w:rsid w:val="003E086D"/>
    <w:rsid w:val="003E1E8B"/>
    <w:rsid w:val="003E3ADD"/>
    <w:rsid w:val="003E3EF9"/>
    <w:rsid w:val="003E47B1"/>
    <w:rsid w:val="003E53A4"/>
    <w:rsid w:val="003E566F"/>
    <w:rsid w:val="003F7FB9"/>
    <w:rsid w:val="004034EE"/>
    <w:rsid w:val="0041037B"/>
    <w:rsid w:val="004224CF"/>
    <w:rsid w:val="004264EF"/>
    <w:rsid w:val="0043162F"/>
    <w:rsid w:val="00440C05"/>
    <w:rsid w:val="0044451D"/>
    <w:rsid w:val="00450E02"/>
    <w:rsid w:val="00453A1B"/>
    <w:rsid w:val="0045470D"/>
    <w:rsid w:val="0045533F"/>
    <w:rsid w:val="0045766E"/>
    <w:rsid w:val="0046378F"/>
    <w:rsid w:val="004640F2"/>
    <w:rsid w:val="00465A21"/>
    <w:rsid w:val="004720BA"/>
    <w:rsid w:val="00474404"/>
    <w:rsid w:val="004759DF"/>
    <w:rsid w:val="00480F09"/>
    <w:rsid w:val="00486513"/>
    <w:rsid w:val="00486F5C"/>
    <w:rsid w:val="004A26D3"/>
    <w:rsid w:val="004A2EF1"/>
    <w:rsid w:val="004A67BF"/>
    <w:rsid w:val="004B108C"/>
    <w:rsid w:val="004B42A4"/>
    <w:rsid w:val="004B4B04"/>
    <w:rsid w:val="004C3A93"/>
    <w:rsid w:val="004C5D99"/>
    <w:rsid w:val="004C7E80"/>
    <w:rsid w:val="004D015C"/>
    <w:rsid w:val="004D0F5B"/>
    <w:rsid w:val="004D15F4"/>
    <w:rsid w:val="004D3E98"/>
    <w:rsid w:val="004D707F"/>
    <w:rsid w:val="004D7403"/>
    <w:rsid w:val="004E11E4"/>
    <w:rsid w:val="004E2C3D"/>
    <w:rsid w:val="004F03C5"/>
    <w:rsid w:val="004F09CD"/>
    <w:rsid w:val="004F1872"/>
    <w:rsid w:val="004F4E3F"/>
    <w:rsid w:val="004F641B"/>
    <w:rsid w:val="004F6597"/>
    <w:rsid w:val="004F7016"/>
    <w:rsid w:val="005013A0"/>
    <w:rsid w:val="005017C9"/>
    <w:rsid w:val="00503E36"/>
    <w:rsid w:val="00510C9F"/>
    <w:rsid w:val="00514203"/>
    <w:rsid w:val="0052026B"/>
    <w:rsid w:val="00524EFF"/>
    <w:rsid w:val="00527CCD"/>
    <w:rsid w:val="00530A05"/>
    <w:rsid w:val="00530DD3"/>
    <w:rsid w:val="005318C6"/>
    <w:rsid w:val="00535C4E"/>
    <w:rsid w:val="00542519"/>
    <w:rsid w:val="00546F6B"/>
    <w:rsid w:val="00555ED7"/>
    <w:rsid w:val="00560A34"/>
    <w:rsid w:val="0056370B"/>
    <w:rsid w:val="0057006A"/>
    <w:rsid w:val="0057266A"/>
    <w:rsid w:val="00574041"/>
    <w:rsid w:val="005747AE"/>
    <w:rsid w:val="00576767"/>
    <w:rsid w:val="005826C1"/>
    <w:rsid w:val="00596F55"/>
    <w:rsid w:val="005A0665"/>
    <w:rsid w:val="005A092A"/>
    <w:rsid w:val="005A2664"/>
    <w:rsid w:val="005A467E"/>
    <w:rsid w:val="005A5A73"/>
    <w:rsid w:val="005A6846"/>
    <w:rsid w:val="005A6F9E"/>
    <w:rsid w:val="005B40B7"/>
    <w:rsid w:val="005B40FE"/>
    <w:rsid w:val="005B530A"/>
    <w:rsid w:val="005C095B"/>
    <w:rsid w:val="005C2A6F"/>
    <w:rsid w:val="005C3F40"/>
    <w:rsid w:val="005D05D6"/>
    <w:rsid w:val="005D1DB7"/>
    <w:rsid w:val="005E3C2C"/>
    <w:rsid w:val="005F14BF"/>
    <w:rsid w:val="005F475C"/>
    <w:rsid w:val="005F71D0"/>
    <w:rsid w:val="00600FC8"/>
    <w:rsid w:val="00602043"/>
    <w:rsid w:val="0062143F"/>
    <w:rsid w:val="0062241B"/>
    <w:rsid w:val="006238BB"/>
    <w:rsid w:val="006323AC"/>
    <w:rsid w:val="00633B2D"/>
    <w:rsid w:val="00641324"/>
    <w:rsid w:val="00644CB3"/>
    <w:rsid w:val="00644FD0"/>
    <w:rsid w:val="00645282"/>
    <w:rsid w:val="00646675"/>
    <w:rsid w:val="00646DA6"/>
    <w:rsid w:val="0065217D"/>
    <w:rsid w:val="00654AD2"/>
    <w:rsid w:val="006562D4"/>
    <w:rsid w:val="006617AE"/>
    <w:rsid w:val="00666790"/>
    <w:rsid w:val="00670BD7"/>
    <w:rsid w:val="00672431"/>
    <w:rsid w:val="0067588E"/>
    <w:rsid w:val="00676940"/>
    <w:rsid w:val="00676A11"/>
    <w:rsid w:val="006808E8"/>
    <w:rsid w:val="00690454"/>
    <w:rsid w:val="006A2AAF"/>
    <w:rsid w:val="006A7810"/>
    <w:rsid w:val="006C7F12"/>
    <w:rsid w:val="006D7CC0"/>
    <w:rsid w:val="006E0E5B"/>
    <w:rsid w:val="006E17AE"/>
    <w:rsid w:val="006E2EE2"/>
    <w:rsid w:val="006E43D8"/>
    <w:rsid w:val="006F2DB6"/>
    <w:rsid w:val="006F3129"/>
    <w:rsid w:val="006F4A5B"/>
    <w:rsid w:val="0070333D"/>
    <w:rsid w:val="00705A48"/>
    <w:rsid w:val="00712B02"/>
    <w:rsid w:val="00714F25"/>
    <w:rsid w:val="00716864"/>
    <w:rsid w:val="00720737"/>
    <w:rsid w:val="00723166"/>
    <w:rsid w:val="0072635C"/>
    <w:rsid w:val="00727CD9"/>
    <w:rsid w:val="0073308B"/>
    <w:rsid w:val="00733D41"/>
    <w:rsid w:val="007415A1"/>
    <w:rsid w:val="00760846"/>
    <w:rsid w:val="00764541"/>
    <w:rsid w:val="00764ADC"/>
    <w:rsid w:val="00765686"/>
    <w:rsid w:val="00767E3E"/>
    <w:rsid w:val="00772DFE"/>
    <w:rsid w:val="007739AD"/>
    <w:rsid w:val="0077763E"/>
    <w:rsid w:val="00782567"/>
    <w:rsid w:val="00783682"/>
    <w:rsid w:val="00791AE8"/>
    <w:rsid w:val="0079201F"/>
    <w:rsid w:val="007921B8"/>
    <w:rsid w:val="0079403E"/>
    <w:rsid w:val="007B16D1"/>
    <w:rsid w:val="007B1F12"/>
    <w:rsid w:val="007C0F89"/>
    <w:rsid w:val="007C2A80"/>
    <w:rsid w:val="007C3383"/>
    <w:rsid w:val="007C786E"/>
    <w:rsid w:val="007D0BAB"/>
    <w:rsid w:val="007D23FC"/>
    <w:rsid w:val="007D31AE"/>
    <w:rsid w:val="007D4BF9"/>
    <w:rsid w:val="007D5599"/>
    <w:rsid w:val="007E361E"/>
    <w:rsid w:val="007E77CD"/>
    <w:rsid w:val="007F2AE9"/>
    <w:rsid w:val="007F57D0"/>
    <w:rsid w:val="007F5ADD"/>
    <w:rsid w:val="007F6F41"/>
    <w:rsid w:val="00803D00"/>
    <w:rsid w:val="00803D94"/>
    <w:rsid w:val="00805673"/>
    <w:rsid w:val="00807D3E"/>
    <w:rsid w:val="008111D1"/>
    <w:rsid w:val="00815558"/>
    <w:rsid w:val="008159EE"/>
    <w:rsid w:val="00816515"/>
    <w:rsid w:val="00816774"/>
    <w:rsid w:val="00820222"/>
    <w:rsid w:val="00823BAD"/>
    <w:rsid w:val="008245D4"/>
    <w:rsid w:val="00830435"/>
    <w:rsid w:val="00834816"/>
    <w:rsid w:val="00836770"/>
    <w:rsid w:val="00842CD0"/>
    <w:rsid w:val="00842FAF"/>
    <w:rsid w:val="00847E8A"/>
    <w:rsid w:val="0085268C"/>
    <w:rsid w:val="0085553E"/>
    <w:rsid w:val="008559A5"/>
    <w:rsid w:val="00862840"/>
    <w:rsid w:val="00865929"/>
    <w:rsid w:val="008707D2"/>
    <w:rsid w:val="008710BC"/>
    <w:rsid w:val="008759DB"/>
    <w:rsid w:val="00877B20"/>
    <w:rsid w:val="00880F0A"/>
    <w:rsid w:val="0088582D"/>
    <w:rsid w:val="008876C8"/>
    <w:rsid w:val="00890AC4"/>
    <w:rsid w:val="008914E7"/>
    <w:rsid w:val="0089350D"/>
    <w:rsid w:val="00896503"/>
    <w:rsid w:val="008979D6"/>
    <w:rsid w:val="008A030F"/>
    <w:rsid w:val="008A10B6"/>
    <w:rsid w:val="008A28DC"/>
    <w:rsid w:val="008A59AD"/>
    <w:rsid w:val="008A69C6"/>
    <w:rsid w:val="008B2871"/>
    <w:rsid w:val="008B3128"/>
    <w:rsid w:val="008B6F5E"/>
    <w:rsid w:val="008B7690"/>
    <w:rsid w:val="008C5500"/>
    <w:rsid w:val="008D0308"/>
    <w:rsid w:val="008D1041"/>
    <w:rsid w:val="008D4FEF"/>
    <w:rsid w:val="008E0E07"/>
    <w:rsid w:val="008E2519"/>
    <w:rsid w:val="008E41DC"/>
    <w:rsid w:val="008E586C"/>
    <w:rsid w:val="008E7B95"/>
    <w:rsid w:val="008F1F80"/>
    <w:rsid w:val="0090082E"/>
    <w:rsid w:val="00905BDA"/>
    <w:rsid w:val="009151B3"/>
    <w:rsid w:val="00920BE9"/>
    <w:rsid w:val="0092466D"/>
    <w:rsid w:val="0093593E"/>
    <w:rsid w:val="00937828"/>
    <w:rsid w:val="0094089E"/>
    <w:rsid w:val="009417D6"/>
    <w:rsid w:val="00941EE7"/>
    <w:rsid w:val="00942845"/>
    <w:rsid w:val="00942FE6"/>
    <w:rsid w:val="00946EB4"/>
    <w:rsid w:val="00947553"/>
    <w:rsid w:val="00950BA3"/>
    <w:rsid w:val="00953717"/>
    <w:rsid w:val="00954EA4"/>
    <w:rsid w:val="00956318"/>
    <w:rsid w:val="00957607"/>
    <w:rsid w:val="009605D7"/>
    <w:rsid w:val="009636F7"/>
    <w:rsid w:val="00967A8B"/>
    <w:rsid w:val="00981BE3"/>
    <w:rsid w:val="00982249"/>
    <w:rsid w:val="00982A4C"/>
    <w:rsid w:val="0098544F"/>
    <w:rsid w:val="00986611"/>
    <w:rsid w:val="009942D6"/>
    <w:rsid w:val="00996251"/>
    <w:rsid w:val="009C7833"/>
    <w:rsid w:val="009D0280"/>
    <w:rsid w:val="009D0637"/>
    <w:rsid w:val="009D3008"/>
    <w:rsid w:val="009D3D51"/>
    <w:rsid w:val="009D56EB"/>
    <w:rsid w:val="009D7B54"/>
    <w:rsid w:val="009E0625"/>
    <w:rsid w:val="009E0ADC"/>
    <w:rsid w:val="009E1166"/>
    <w:rsid w:val="009E3D2A"/>
    <w:rsid w:val="009E44A4"/>
    <w:rsid w:val="009E6E82"/>
    <w:rsid w:val="009F5D30"/>
    <w:rsid w:val="009F5E81"/>
    <w:rsid w:val="009F624F"/>
    <w:rsid w:val="009F673B"/>
    <w:rsid w:val="009F73A8"/>
    <w:rsid w:val="00A00BC1"/>
    <w:rsid w:val="00A01EDD"/>
    <w:rsid w:val="00A02EE2"/>
    <w:rsid w:val="00A050B4"/>
    <w:rsid w:val="00A14469"/>
    <w:rsid w:val="00A149EE"/>
    <w:rsid w:val="00A16CBB"/>
    <w:rsid w:val="00A22809"/>
    <w:rsid w:val="00A22A76"/>
    <w:rsid w:val="00A22D16"/>
    <w:rsid w:val="00A2561A"/>
    <w:rsid w:val="00A269EB"/>
    <w:rsid w:val="00A27395"/>
    <w:rsid w:val="00A30C45"/>
    <w:rsid w:val="00A30D97"/>
    <w:rsid w:val="00A32967"/>
    <w:rsid w:val="00A41024"/>
    <w:rsid w:val="00A43C7A"/>
    <w:rsid w:val="00A457CE"/>
    <w:rsid w:val="00A45B9F"/>
    <w:rsid w:val="00A45D36"/>
    <w:rsid w:val="00A50E6C"/>
    <w:rsid w:val="00A51AA1"/>
    <w:rsid w:val="00A54DAB"/>
    <w:rsid w:val="00A55941"/>
    <w:rsid w:val="00A56B89"/>
    <w:rsid w:val="00A579CA"/>
    <w:rsid w:val="00A60B55"/>
    <w:rsid w:val="00A63729"/>
    <w:rsid w:val="00A64110"/>
    <w:rsid w:val="00A67B62"/>
    <w:rsid w:val="00A705AC"/>
    <w:rsid w:val="00A74A1D"/>
    <w:rsid w:val="00A74F1A"/>
    <w:rsid w:val="00A763DE"/>
    <w:rsid w:val="00A76DEF"/>
    <w:rsid w:val="00A81539"/>
    <w:rsid w:val="00A86654"/>
    <w:rsid w:val="00A9303F"/>
    <w:rsid w:val="00A931D3"/>
    <w:rsid w:val="00A935A0"/>
    <w:rsid w:val="00A94B8C"/>
    <w:rsid w:val="00AA0193"/>
    <w:rsid w:val="00AA6A31"/>
    <w:rsid w:val="00AC18E2"/>
    <w:rsid w:val="00AC20AC"/>
    <w:rsid w:val="00AC21AB"/>
    <w:rsid w:val="00AC2DB0"/>
    <w:rsid w:val="00AD0E89"/>
    <w:rsid w:val="00AD564E"/>
    <w:rsid w:val="00AD5E29"/>
    <w:rsid w:val="00AD67A7"/>
    <w:rsid w:val="00AD7905"/>
    <w:rsid w:val="00AE5562"/>
    <w:rsid w:val="00AF01C6"/>
    <w:rsid w:val="00AF031E"/>
    <w:rsid w:val="00AF0A22"/>
    <w:rsid w:val="00AF3F9E"/>
    <w:rsid w:val="00AF6EFA"/>
    <w:rsid w:val="00B037B6"/>
    <w:rsid w:val="00B078B4"/>
    <w:rsid w:val="00B100F9"/>
    <w:rsid w:val="00B11955"/>
    <w:rsid w:val="00B119BC"/>
    <w:rsid w:val="00B159A0"/>
    <w:rsid w:val="00B20E54"/>
    <w:rsid w:val="00B20EA8"/>
    <w:rsid w:val="00B2301D"/>
    <w:rsid w:val="00B2341F"/>
    <w:rsid w:val="00B25C58"/>
    <w:rsid w:val="00B26166"/>
    <w:rsid w:val="00B26FAE"/>
    <w:rsid w:val="00B277DF"/>
    <w:rsid w:val="00B2781A"/>
    <w:rsid w:val="00B27CE2"/>
    <w:rsid w:val="00B339AB"/>
    <w:rsid w:val="00B33BD3"/>
    <w:rsid w:val="00B35042"/>
    <w:rsid w:val="00B42772"/>
    <w:rsid w:val="00B42970"/>
    <w:rsid w:val="00B43511"/>
    <w:rsid w:val="00B46997"/>
    <w:rsid w:val="00B50AF1"/>
    <w:rsid w:val="00B546CB"/>
    <w:rsid w:val="00B54FAC"/>
    <w:rsid w:val="00B62D0B"/>
    <w:rsid w:val="00B63558"/>
    <w:rsid w:val="00B66878"/>
    <w:rsid w:val="00B6747E"/>
    <w:rsid w:val="00B71CA3"/>
    <w:rsid w:val="00B72E08"/>
    <w:rsid w:val="00B743FA"/>
    <w:rsid w:val="00B7692D"/>
    <w:rsid w:val="00B84C8A"/>
    <w:rsid w:val="00B85B94"/>
    <w:rsid w:val="00B93A0E"/>
    <w:rsid w:val="00B93BC1"/>
    <w:rsid w:val="00B94B92"/>
    <w:rsid w:val="00B960A1"/>
    <w:rsid w:val="00BA75EB"/>
    <w:rsid w:val="00BA7912"/>
    <w:rsid w:val="00BB121A"/>
    <w:rsid w:val="00BB2EB6"/>
    <w:rsid w:val="00BB3DC8"/>
    <w:rsid w:val="00BB3F08"/>
    <w:rsid w:val="00BB6599"/>
    <w:rsid w:val="00BC19DB"/>
    <w:rsid w:val="00BC1B07"/>
    <w:rsid w:val="00BC26C2"/>
    <w:rsid w:val="00BC4F21"/>
    <w:rsid w:val="00BC7861"/>
    <w:rsid w:val="00BD1847"/>
    <w:rsid w:val="00BD25FC"/>
    <w:rsid w:val="00BE1A2F"/>
    <w:rsid w:val="00BE2B16"/>
    <w:rsid w:val="00BE7C87"/>
    <w:rsid w:val="00BF6773"/>
    <w:rsid w:val="00C03E44"/>
    <w:rsid w:val="00C06DF3"/>
    <w:rsid w:val="00C21E22"/>
    <w:rsid w:val="00C22572"/>
    <w:rsid w:val="00C25ADA"/>
    <w:rsid w:val="00C27DCF"/>
    <w:rsid w:val="00C328FC"/>
    <w:rsid w:val="00C33152"/>
    <w:rsid w:val="00C33727"/>
    <w:rsid w:val="00C414E7"/>
    <w:rsid w:val="00C42FEC"/>
    <w:rsid w:val="00C4489E"/>
    <w:rsid w:val="00C46F13"/>
    <w:rsid w:val="00C521C0"/>
    <w:rsid w:val="00C54AE6"/>
    <w:rsid w:val="00C54D2F"/>
    <w:rsid w:val="00C706B0"/>
    <w:rsid w:val="00C719F8"/>
    <w:rsid w:val="00C72C18"/>
    <w:rsid w:val="00C74037"/>
    <w:rsid w:val="00C760F2"/>
    <w:rsid w:val="00C80154"/>
    <w:rsid w:val="00C80366"/>
    <w:rsid w:val="00C80703"/>
    <w:rsid w:val="00C84323"/>
    <w:rsid w:val="00C84912"/>
    <w:rsid w:val="00C868F3"/>
    <w:rsid w:val="00C924D1"/>
    <w:rsid w:val="00C94B34"/>
    <w:rsid w:val="00C971E5"/>
    <w:rsid w:val="00CA1978"/>
    <w:rsid w:val="00CA1E74"/>
    <w:rsid w:val="00CA4C26"/>
    <w:rsid w:val="00CA6697"/>
    <w:rsid w:val="00CB1BAB"/>
    <w:rsid w:val="00CB31CF"/>
    <w:rsid w:val="00CB463B"/>
    <w:rsid w:val="00CB4E71"/>
    <w:rsid w:val="00CB6D92"/>
    <w:rsid w:val="00CC16E2"/>
    <w:rsid w:val="00CC5945"/>
    <w:rsid w:val="00CD1EE1"/>
    <w:rsid w:val="00CE0B33"/>
    <w:rsid w:val="00CE16CD"/>
    <w:rsid w:val="00CE1F57"/>
    <w:rsid w:val="00CE26C6"/>
    <w:rsid w:val="00CE56A4"/>
    <w:rsid w:val="00CF10AF"/>
    <w:rsid w:val="00CF21B8"/>
    <w:rsid w:val="00CF4E03"/>
    <w:rsid w:val="00D006ED"/>
    <w:rsid w:val="00D00966"/>
    <w:rsid w:val="00D04DD7"/>
    <w:rsid w:val="00D1117C"/>
    <w:rsid w:val="00D111AB"/>
    <w:rsid w:val="00D11381"/>
    <w:rsid w:val="00D12ADD"/>
    <w:rsid w:val="00D146ED"/>
    <w:rsid w:val="00D208F1"/>
    <w:rsid w:val="00D212F8"/>
    <w:rsid w:val="00D244BC"/>
    <w:rsid w:val="00D26870"/>
    <w:rsid w:val="00D33D1A"/>
    <w:rsid w:val="00D37827"/>
    <w:rsid w:val="00D45438"/>
    <w:rsid w:val="00D50647"/>
    <w:rsid w:val="00D50978"/>
    <w:rsid w:val="00D52566"/>
    <w:rsid w:val="00D52CDA"/>
    <w:rsid w:val="00D53431"/>
    <w:rsid w:val="00D53A4F"/>
    <w:rsid w:val="00D57268"/>
    <w:rsid w:val="00D65F90"/>
    <w:rsid w:val="00D67230"/>
    <w:rsid w:val="00D674BC"/>
    <w:rsid w:val="00D6797A"/>
    <w:rsid w:val="00D70F8F"/>
    <w:rsid w:val="00D72A48"/>
    <w:rsid w:val="00D7369C"/>
    <w:rsid w:val="00D73CE2"/>
    <w:rsid w:val="00D8553D"/>
    <w:rsid w:val="00D920CC"/>
    <w:rsid w:val="00D941A9"/>
    <w:rsid w:val="00D95B0F"/>
    <w:rsid w:val="00D96E07"/>
    <w:rsid w:val="00DA254D"/>
    <w:rsid w:val="00DA389B"/>
    <w:rsid w:val="00DA76DF"/>
    <w:rsid w:val="00DB16FA"/>
    <w:rsid w:val="00DB20DB"/>
    <w:rsid w:val="00DC2ACA"/>
    <w:rsid w:val="00DE13D5"/>
    <w:rsid w:val="00DE2FC1"/>
    <w:rsid w:val="00DE3009"/>
    <w:rsid w:val="00DE39BB"/>
    <w:rsid w:val="00DE3BF3"/>
    <w:rsid w:val="00DF17F9"/>
    <w:rsid w:val="00DF19F0"/>
    <w:rsid w:val="00DF2B42"/>
    <w:rsid w:val="00DF31F4"/>
    <w:rsid w:val="00DF3975"/>
    <w:rsid w:val="00DF69E1"/>
    <w:rsid w:val="00E0135A"/>
    <w:rsid w:val="00E03BB9"/>
    <w:rsid w:val="00E20118"/>
    <w:rsid w:val="00E2024A"/>
    <w:rsid w:val="00E20EFD"/>
    <w:rsid w:val="00E2589D"/>
    <w:rsid w:val="00E272D8"/>
    <w:rsid w:val="00E33839"/>
    <w:rsid w:val="00E4063F"/>
    <w:rsid w:val="00E4328F"/>
    <w:rsid w:val="00E47830"/>
    <w:rsid w:val="00E5038C"/>
    <w:rsid w:val="00E52447"/>
    <w:rsid w:val="00E62492"/>
    <w:rsid w:val="00E62FFC"/>
    <w:rsid w:val="00E67070"/>
    <w:rsid w:val="00E70781"/>
    <w:rsid w:val="00E74808"/>
    <w:rsid w:val="00E76D0B"/>
    <w:rsid w:val="00E834EC"/>
    <w:rsid w:val="00E83B07"/>
    <w:rsid w:val="00E90460"/>
    <w:rsid w:val="00E93BE3"/>
    <w:rsid w:val="00EA3262"/>
    <w:rsid w:val="00EA5148"/>
    <w:rsid w:val="00EA5A33"/>
    <w:rsid w:val="00EB0B4F"/>
    <w:rsid w:val="00EB6174"/>
    <w:rsid w:val="00EB63C7"/>
    <w:rsid w:val="00EB7386"/>
    <w:rsid w:val="00EC0595"/>
    <w:rsid w:val="00EC1664"/>
    <w:rsid w:val="00EC72EB"/>
    <w:rsid w:val="00ED14E2"/>
    <w:rsid w:val="00EE0F93"/>
    <w:rsid w:val="00EE1D01"/>
    <w:rsid w:val="00EF1216"/>
    <w:rsid w:val="00EF1DA7"/>
    <w:rsid w:val="00EF57A8"/>
    <w:rsid w:val="00F02D3B"/>
    <w:rsid w:val="00F11C5B"/>
    <w:rsid w:val="00F135AB"/>
    <w:rsid w:val="00F13630"/>
    <w:rsid w:val="00F14B1A"/>
    <w:rsid w:val="00F1533D"/>
    <w:rsid w:val="00F163A8"/>
    <w:rsid w:val="00F171E1"/>
    <w:rsid w:val="00F22803"/>
    <w:rsid w:val="00F22E8A"/>
    <w:rsid w:val="00F24412"/>
    <w:rsid w:val="00F2558A"/>
    <w:rsid w:val="00F30DAB"/>
    <w:rsid w:val="00F3227B"/>
    <w:rsid w:val="00F35B46"/>
    <w:rsid w:val="00F36250"/>
    <w:rsid w:val="00F4276C"/>
    <w:rsid w:val="00F444A8"/>
    <w:rsid w:val="00F45324"/>
    <w:rsid w:val="00F462F4"/>
    <w:rsid w:val="00F50D4F"/>
    <w:rsid w:val="00F510C0"/>
    <w:rsid w:val="00F51FFE"/>
    <w:rsid w:val="00F53C06"/>
    <w:rsid w:val="00F544F6"/>
    <w:rsid w:val="00F57AE2"/>
    <w:rsid w:val="00F6009A"/>
    <w:rsid w:val="00F60870"/>
    <w:rsid w:val="00F6522E"/>
    <w:rsid w:val="00F66D11"/>
    <w:rsid w:val="00F67D4E"/>
    <w:rsid w:val="00F708F3"/>
    <w:rsid w:val="00F71EB1"/>
    <w:rsid w:val="00F73895"/>
    <w:rsid w:val="00F7486D"/>
    <w:rsid w:val="00F74FAE"/>
    <w:rsid w:val="00F7571B"/>
    <w:rsid w:val="00F83EBD"/>
    <w:rsid w:val="00F84ACF"/>
    <w:rsid w:val="00F84EE4"/>
    <w:rsid w:val="00F902E6"/>
    <w:rsid w:val="00FA0568"/>
    <w:rsid w:val="00FA353B"/>
    <w:rsid w:val="00FB4020"/>
    <w:rsid w:val="00FB6421"/>
    <w:rsid w:val="00FC633B"/>
    <w:rsid w:val="00FD5254"/>
    <w:rsid w:val="00FD7889"/>
    <w:rsid w:val="00FD78CB"/>
    <w:rsid w:val="00FE3869"/>
    <w:rsid w:val="00FE400B"/>
    <w:rsid w:val="00FE45DC"/>
    <w:rsid w:val="00FE6FAF"/>
    <w:rsid w:val="00FF0FDE"/>
    <w:rsid w:val="00FF15B2"/>
    <w:rsid w:val="00FF4C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B590D"/>
  <w15:docId w15:val="{B0ADFF1E-8BF2-4548-BEA9-34C690E5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89D"/>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semiHidden/>
    <w:unhideWhenUsed/>
    <w:qFormat/>
    <w:rsid w:val="0079201F"/>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Titre3">
    <w:name w:val="heading 3"/>
    <w:basedOn w:val="Normal"/>
    <w:next w:val="Normal"/>
    <w:link w:val="Titre3Car"/>
    <w:uiPriority w:val="9"/>
    <w:semiHidden/>
    <w:unhideWhenUsed/>
    <w:qFormat/>
    <w:rsid w:val="009F673B"/>
    <w:pPr>
      <w:keepNext/>
      <w:keepLines/>
      <w:spacing w:before="40"/>
      <w:outlineLvl w:val="2"/>
    </w:pPr>
    <w:rPr>
      <w:rFonts w:asciiTheme="majorHAnsi" w:eastAsiaTheme="majorEastAsia" w:hAnsiTheme="majorHAnsi" w:cstheme="majorBidi"/>
      <w:color w:val="0A2F40" w:themeColor="accent1" w:themeShade="7F"/>
      <w:sz w:val="24"/>
      <w:szCs w:val="24"/>
    </w:rPr>
  </w:style>
  <w:style w:type="paragraph" w:styleId="Titre4">
    <w:name w:val="heading 4"/>
    <w:basedOn w:val="Normal"/>
    <w:next w:val="Normal"/>
    <w:link w:val="Titre4Car"/>
    <w:uiPriority w:val="9"/>
    <w:semiHidden/>
    <w:unhideWhenUsed/>
    <w:qFormat/>
    <w:rsid w:val="00201B7F"/>
    <w:pPr>
      <w:keepNext/>
      <w:keepLines/>
      <w:spacing w:before="200"/>
      <w:outlineLvl w:val="3"/>
    </w:pPr>
    <w:rPr>
      <w:rFonts w:asciiTheme="majorHAnsi" w:eastAsiaTheme="majorEastAsia" w:hAnsiTheme="majorHAnsi" w:cstheme="majorBidi"/>
      <w:b/>
      <w:bCs/>
      <w:i/>
      <w:iCs/>
      <w:color w:val="156082" w:themeColor="accent1"/>
    </w:rPr>
  </w:style>
  <w:style w:type="paragraph" w:styleId="Titre8">
    <w:name w:val="heading 8"/>
    <w:basedOn w:val="Normal"/>
    <w:next w:val="Normal"/>
    <w:link w:val="Titre8Car"/>
    <w:qFormat/>
    <w:rsid w:val="00733D41"/>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1E74"/>
    <w:rPr>
      <w:rFonts w:ascii="Tahoma" w:hAnsi="Tahoma" w:cs="Tahoma"/>
      <w:sz w:val="16"/>
      <w:szCs w:val="16"/>
    </w:rPr>
  </w:style>
  <w:style w:type="character" w:customStyle="1" w:styleId="TextedebullesCar">
    <w:name w:val="Texte de bulles Car"/>
    <w:basedOn w:val="Policepardfaut"/>
    <w:link w:val="Textedebulles"/>
    <w:uiPriority w:val="99"/>
    <w:semiHidden/>
    <w:rsid w:val="00CA1E74"/>
    <w:rPr>
      <w:rFonts w:ascii="Tahoma" w:hAnsi="Tahoma" w:cs="Tahoma"/>
      <w:sz w:val="16"/>
      <w:szCs w:val="16"/>
    </w:rPr>
  </w:style>
  <w:style w:type="paragraph" w:styleId="En-tte">
    <w:name w:val="header"/>
    <w:basedOn w:val="Normal"/>
    <w:link w:val="En-tteCar"/>
    <w:uiPriority w:val="99"/>
    <w:unhideWhenUsed/>
    <w:rsid w:val="0070333D"/>
    <w:pPr>
      <w:tabs>
        <w:tab w:val="center" w:pos="4536"/>
        <w:tab w:val="right" w:pos="9072"/>
      </w:tabs>
    </w:pPr>
  </w:style>
  <w:style w:type="character" w:customStyle="1" w:styleId="En-tteCar">
    <w:name w:val="En-tête Car"/>
    <w:basedOn w:val="Policepardfaut"/>
    <w:link w:val="En-tte"/>
    <w:uiPriority w:val="99"/>
    <w:rsid w:val="0070333D"/>
  </w:style>
  <w:style w:type="paragraph" w:styleId="Pieddepage">
    <w:name w:val="footer"/>
    <w:basedOn w:val="Normal"/>
    <w:link w:val="PieddepageCar"/>
    <w:uiPriority w:val="99"/>
    <w:unhideWhenUsed/>
    <w:rsid w:val="0070333D"/>
    <w:pPr>
      <w:tabs>
        <w:tab w:val="center" w:pos="4536"/>
        <w:tab w:val="right" w:pos="9072"/>
      </w:tabs>
    </w:pPr>
  </w:style>
  <w:style w:type="character" w:customStyle="1" w:styleId="PieddepageCar">
    <w:name w:val="Pied de page Car"/>
    <w:basedOn w:val="Policepardfaut"/>
    <w:link w:val="Pieddepage"/>
    <w:uiPriority w:val="99"/>
    <w:rsid w:val="0070333D"/>
  </w:style>
  <w:style w:type="character" w:styleId="Lienhypertexte">
    <w:name w:val="Hyperlink"/>
    <w:basedOn w:val="Policepardfaut"/>
    <w:uiPriority w:val="99"/>
    <w:unhideWhenUsed/>
    <w:rsid w:val="003A44FF"/>
    <w:rPr>
      <w:color w:val="467886" w:themeColor="hyperlink"/>
      <w:u w:val="single"/>
    </w:rPr>
  </w:style>
  <w:style w:type="paragraph" w:styleId="Corpsdetexte">
    <w:name w:val="Body Text"/>
    <w:basedOn w:val="Normal"/>
    <w:link w:val="CorpsdetexteCar"/>
    <w:rsid w:val="00733D41"/>
    <w:pPr>
      <w:spacing w:line="240" w:lineRule="exact"/>
    </w:pPr>
    <w:rPr>
      <w:sz w:val="19"/>
    </w:rPr>
  </w:style>
  <w:style w:type="character" w:customStyle="1" w:styleId="CorpsdetexteCar">
    <w:name w:val="Corps de texte Car"/>
    <w:basedOn w:val="Policepardfaut"/>
    <w:link w:val="Corpsdetexte"/>
    <w:rsid w:val="00733D41"/>
    <w:rPr>
      <w:rFonts w:ascii="Times New Roman" w:eastAsia="Times New Roman" w:hAnsi="Times New Roman" w:cs="Times New Roman"/>
      <w:sz w:val="19"/>
      <w:szCs w:val="20"/>
      <w:lang w:eastAsia="fr-FR"/>
    </w:rPr>
  </w:style>
  <w:style w:type="paragraph" w:styleId="Retraitcorpsdetexte">
    <w:name w:val="Body Text Indent"/>
    <w:basedOn w:val="Normal"/>
    <w:link w:val="RetraitcorpsdetexteCar"/>
    <w:rsid w:val="00733D41"/>
    <w:pPr>
      <w:spacing w:line="360" w:lineRule="auto"/>
      <w:ind w:firstLine="708"/>
      <w:jc w:val="both"/>
    </w:pPr>
    <w:rPr>
      <w:rFonts w:ascii="Garamond" w:hAnsi="Garamond"/>
      <w:sz w:val="24"/>
    </w:rPr>
  </w:style>
  <w:style w:type="character" w:customStyle="1" w:styleId="RetraitcorpsdetexteCar">
    <w:name w:val="Retrait corps de texte Car"/>
    <w:basedOn w:val="Policepardfaut"/>
    <w:link w:val="Retraitcorpsdetexte"/>
    <w:rsid w:val="00733D41"/>
    <w:rPr>
      <w:rFonts w:ascii="Garamond" w:eastAsia="Times New Roman" w:hAnsi="Garamond" w:cs="Times New Roman"/>
      <w:sz w:val="24"/>
      <w:szCs w:val="20"/>
      <w:lang w:eastAsia="fr-FR"/>
    </w:rPr>
  </w:style>
  <w:style w:type="paragraph" w:styleId="Paragraphedeliste">
    <w:name w:val="List Paragraph"/>
    <w:basedOn w:val="Normal"/>
    <w:uiPriority w:val="34"/>
    <w:qFormat/>
    <w:rsid w:val="00733D41"/>
    <w:pPr>
      <w:spacing w:line="360" w:lineRule="atLeast"/>
      <w:ind w:left="720"/>
      <w:contextualSpacing/>
      <w:jc w:val="both"/>
    </w:pPr>
    <w:rPr>
      <w:rFonts w:ascii="CG Times (WN)" w:hAnsi="CG Times (WN)"/>
      <w:sz w:val="24"/>
    </w:rPr>
  </w:style>
  <w:style w:type="character" w:customStyle="1" w:styleId="Titre8Car">
    <w:name w:val="Titre 8 Car"/>
    <w:basedOn w:val="Policepardfaut"/>
    <w:link w:val="Titre8"/>
    <w:rsid w:val="00733D41"/>
    <w:rPr>
      <w:rFonts w:ascii="Times New Roman" w:eastAsia="Times New Roman" w:hAnsi="Times New Roman" w:cs="Times New Roman"/>
      <w:i/>
      <w:iCs/>
      <w:sz w:val="24"/>
      <w:szCs w:val="24"/>
      <w:lang w:eastAsia="fr-FR"/>
    </w:rPr>
  </w:style>
  <w:style w:type="paragraph" w:styleId="Corpsdetexte3">
    <w:name w:val="Body Text 3"/>
    <w:basedOn w:val="Normal"/>
    <w:link w:val="Corpsdetexte3Car"/>
    <w:uiPriority w:val="99"/>
    <w:rsid w:val="00733D41"/>
    <w:pPr>
      <w:spacing w:after="120"/>
    </w:pPr>
    <w:rPr>
      <w:sz w:val="16"/>
      <w:szCs w:val="16"/>
    </w:rPr>
  </w:style>
  <w:style w:type="character" w:customStyle="1" w:styleId="Corpsdetexte3Car">
    <w:name w:val="Corps de texte 3 Car"/>
    <w:basedOn w:val="Policepardfaut"/>
    <w:link w:val="Corpsdetexte3"/>
    <w:uiPriority w:val="99"/>
    <w:rsid w:val="00733D41"/>
    <w:rPr>
      <w:rFonts w:ascii="Times New Roman" w:eastAsia="Times New Roman" w:hAnsi="Times New Roman" w:cs="Times New Roman"/>
      <w:sz w:val="16"/>
      <w:szCs w:val="16"/>
      <w:lang w:eastAsia="fr-FR"/>
    </w:rPr>
  </w:style>
  <w:style w:type="paragraph" w:styleId="Retraitcorpsdetexte2">
    <w:name w:val="Body Text Indent 2"/>
    <w:basedOn w:val="Normal"/>
    <w:link w:val="Retraitcorpsdetexte2Car"/>
    <w:uiPriority w:val="99"/>
    <w:unhideWhenUsed/>
    <w:rsid w:val="00733D41"/>
    <w:pPr>
      <w:spacing w:after="120" w:line="480" w:lineRule="auto"/>
      <w:ind w:left="283"/>
    </w:pPr>
  </w:style>
  <w:style w:type="character" w:customStyle="1" w:styleId="Retraitcorpsdetexte2Car">
    <w:name w:val="Retrait corps de texte 2 Car"/>
    <w:basedOn w:val="Policepardfaut"/>
    <w:link w:val="Retraitcorpsdetexte2"/>
    <w:uiPriority w:val="99"/>
    <w:rsid w:val="00733D41"/>
    <w:rPr>
      <w:rFonts w:ascii="Times New Roman" w:eastAsia="Times New Roman" w:hAnsi="Times New Roman" w:cs="Times New Roman"/>
      <w:sz w:val="20"/>
      <w:szCs w:val="20"/>
      <w:lang w:eastAsia="fr-FR"/>
    </w:rPr>
  </w:style>
  <w:style w:type="paragraph" w:customStyle="1" w:styleId="Texte">
    <w:name w:val="Texte"/>
    <w:basedOn w:val="Normal"/>
    <w:rsid w:val="00733D41"/>
    <w:pPr>
      <w:spacing w:before="360" w:line="360" w:lineRule="auto"/>
      <w:jc w:val="both"/>
    </w:pPr>
    <w:rPr>
      <w:rFonts w:ascii="Palatino" w:hAnsi="Palatino"/>
      <w:sz w:val="24"/>
    </w:rPr>
  </w:style>
  <w:style w:type="character" w:customStyle="1" w:styleId="Titre4Car">
    <w:name w:val="Titre 4 Car"/>
    <w:basedOn w:val="Policepardfaut"/>
    <w:link w:val="Titre4"/>
    <w:uiPriority w:val="9"/>
    <w:semiHidden/>
    <w:rsid w:val="00201B7F"/>
    <w:rPr>
      <w:rFonts w:asciiTheme="majorHAnsi" w:eastAsiaTheme="majorEastAsia" w:hAnsiTheme="majorHAnsi" w:cstheme="majorBidi"/>
      <w:b/>
      <w:bCs/>
      <w:i/>
      <w:iCs/>
      <w:color w:val="156082" w:themeColor="accent1"/>
      <w:sz w:val="20"/>
      <w:szCs w:val="20"/>
      <w:lang w:eastAsia="fr-FR"/>
    </w:rPr>
  </w:style>
  <w:style w:type="character" w:customStyle="1" w:styleId="DeltaViewInsertion">
    <w:name w:val="DeltaView Insertion"/>
    <w:rsid w:val="00201B7F"/>
    <w:rPr>
      <w:color w:val="0000FF"/>
      <w:spacing w:val="0"/>
      <w:u w:val="double"/>
    </w:rPr>
  </w:style>
  <w:style w:type="character" w:customStyle="1" w:styleId="txt">
    <w:name w:val="txt"/>
    <w:basedOn w:val="Policepardfaut"/>
    <w:rsid w:val="00B7692D"/>
  </w:style>
  <w:style w:type="paragraph" w:customStyle="1" w:styleId="Retraitcorpsdetexte21">
    <w:name w:val="Retrait corps de texte 21"/>
    <w:basedOn w:val="Normal"/>
    <w:rsid w:val="006D7CC0"/>
    <w:pPr>
      <w:ind w:left="567"/>
      <w:jc w:val="both"/>
    </w:pPr>
    <w:rPr>
      <w:rFonts w:ascii="Palatino" w:hAnsi="Palatino"/>
      <w:sz w:val="22"/>
    </w:rPr>
  </w:style>
  <w:style w:type="paragraph" w:customStyle="1" w:styleId="HeadF">
    <w:name w:val="HeadF"/>
    <w:basedOn w:val="Normal"/>
    <w:next w:val="Normal"/>
    <w:rsid w:val="00D8553D"/>
    <w:pPr>
      <w:keepNext/>
      <w:keepLines/>
      <w:autoSpaceDE w:val="0"/>
      <w:autoSpaceDN w:val="0"/>
      <w:adjustRightInd w:val="0"/>
      <w:spacing w:before="140"/>
      <w:jc w:val="both"/>
    </w:pPr>
    <w:rPr>
      <w:rFonts w:ascii="Arial" w:eastAsia="PMingLiU" w:hAnsi="Arial" w:cs="Arial"/>
      <w:b/>
      <w:bCs/>
      <w:kern w:val="20"/>
      <w:sz w:val="23"/>
      <w:szCs w:val="23"/>
      <w:lang w:eastAsia="zh-TW"/>
    </w:rPr>
  </w:style>
  <w:style w:type="paragraph" w:customStyle="1" w:styleId="CharChar2CharChar">
    <w:name w:val="Char Char2 Char Char"/>
    <w:basedOn w:val="Normal"/>
    <w:rsid w:val="00D8553D"/>
    <w:pPr>
      <w:spacing w:after="160" w:line="240" w:lineRule="exact"/>
      <w:jc w:val="both"/>
    </w:pPr>
    <w:rPr>
      <w:noProof/>
    </w:rPr>
  </w:style>
  <w:style w:type="paragraph" w:styleId="Titre">
    <w:name w:val="Title"/>
    <w:basedOn w:val="Normal"/>
    <w:next w:val="Normal"/>
    <w:link w:val="TitreCar"/>
    <w:qFormat/>
    <w:rsid w:val="00D8553D"/>
    <w:pPr>
      <w:keepNext/>
      <w:keepLines/>
      <w:spacing w:after="240" w:line="290" w:lineRule="auto"/>
      <w:jc w:val="both"/>
    </w:pPr>
    <w:rPr>
      <w:rFonts w:ascii="Arial" w:hAnsi="Arial"/>
      <w:b/>
      <w:kern w:val="20"/>
      <w:sz w:val="25"/>
      <w:lang w:eastAsia="en-US"/>
    </w:rPr>
  </w:style>
  <w:style w:type="character" w:customStyle="1" w:styleId="TitreCar">
    <w:name w:val="Titre Car"/>
    <w:basedOn w:val="Policepardfaut"/>
    <w:link w:val="Titre"/>
    <w:rsid w:val="00D8553D"/>
    <w:rPr>
      <w:rFonts w:ascii="Arial" w:eastAsia="Times New Roman" w:hAnsi="Arial" w:cs="Times New Roman"/>
      <w:b/>
      <w:kern w:val="20"/>
      <w:sz w:val="25"/>
      <w:szCs w:val="20"/>
    </w:rPr>
  </w:style>
  <w:style w:type="paragraph" w:customStyle="1" w:styleId="Default">
    <w:name w:val="Default"/>
    <w:rsid w:val="00FF15B2"/>
    <w:pPr>
      <w:autoSpaceDE w:val="0"/>
      <w:autoSpaceDN w:val="0"/>
      <w:adjustRightInd w:val="0"/>
      <w:spacing w:after="0" w:line="240" w:lineRule="auto"/>
    </w:pPr>
    <w:rPr>
      <w:rFonts w:ascii="Garamond" w:hAnsi="Garamond" w:cs="Garamond"/>
      <w:color w:val="000000"/>
      <w:sz w:val="24"/>
      <w:szCs w:val="24"/>
    </w:rPr>
  </w:style>
  <w:style w:type="character" w:customStyle="1" w:styleId="AJentteCar">
    <w:name w:val="AJentête Car"/>
    <w:link w:val="AJentte"/>
    <w:locked/>
    <w:rsid w:val="001D00A0"/>
    <w:rPr>
      <w:rFonts w:ascii="August Debouzy" w:eastAsia="Times New Roman" w:hAnsi="August Debouzy" w:cs="Times New Roman"/>
      <w:b/>
      <w:color w:val="000000"/>
      <w:sz w:val="20"/>
      <w:szCs w:val="20"/>
      <w:lang w:eastAsia="fr-FR"/>
    </w:rPr>
  </w:style>
  <w:style w:type="paragraph" w:customStyle="1" w:styleId="AJentte">
    <w:name w:val="AJentête"/>
    <w:basedOn w:val="Normal"/>
    <w:link w:val="AJentteCar"/>
    <w:autoRedefine/>
    <w:rsid w:val="001D00A0"/>
    <w:pPr>
      <w:pBdr>
        <w:bottom w:val="single" w:sz="4" w:space="10" w:color="auto"/>
      </w:pBdr>
      <w:tabs>
        <w:tab w:val="right" w:pos="6804"/>
        <w:tab w:val="right" w:pos="9072"/>
      </w:tabs>
      <w:ind w:right="-28"/>
      <w:jc w:val="center"/>
    </w:pPr>
    <w:rPr>
      <w:rFonts w:ascii="August Debouzy" w:hAnsi="August Debouzy"/>
      <w:b/>
      <w:color w:val="000000"/>
    </w:rPr>
  </w:style>
  <w:style w:type="character" w:customStyle="1" w:styleId="Titre3Car">
    <w:name w:val="Titre 3 Car"/>
    <w:basedOn w:val="Policepardfaut"/>
    <w:link w:val="Titre3"/>
    <w:uiPriority w:val="9"/>
    <w:semiHidden/>
    <w:rsid w:val="009F673B"/>
    <w:rPr>
      <w:rFonts w:asciiTheme="majorHAnsi" w:eastAsiaTheme="majorEastAsia" w:hAnsiTheme="majorHAnsi" w:cstheme="majorBidi"/>
      <w:color w:val="0A2F40" w:themeColor="accent1" w:themeShade="7F"/>
      <w:sz w:val="24"/>
      <w:szCs w:val="24"/>
      <w:lang w:eastAsia="fr-FR"/>
    </w:rPr>
  </w:style>
  <w:style w:type="paragraph" w:customStyle="1" w:styleId="11lorem">
    <w:name w:val="1.1 =lorem"/>
    <w:basedOn w:val="Paragraphedeliste"/>
    <w:qFormat/>
    <w:rsid w:val="000C2632"/>
    <w:pPr>
      <w:numPr>
        <w:ilvl w:val="1"/>
        <w:numId w:val="9"/>
      </w:numPr>
      <w:tabs>
        <w:tab w:val="num" w:pos="360"/>
      </w:tabs>
      <w:spacing w:line="276" w:lineRule="auto"/>
      <w:ind w:left="1440" w:hanging="720"/>
    </w:pPr>
    <w:rPr>
      <w:rFonts w:ascii="Calibri" w:eastAsia="Calibri" w:hAnsi="Calibri" w:cs="Calibri"/>
      <w:bCs/>
      <w:color w:val="282145"/>
      <w:szCs w:val="24"/>
      <w:lang w:eastAsia="en-US"/>
    </w:rPr>
  </w:style>
  <w:style w:type="paragraph" w:customStyle="1" w:styleId="1LOREMIPSUM">
    <w:name w:val="1. LOREM IPSUM"/>
    <w:basedOn w:val="Paragraphedeliste"/>
    <w:qFormat/>
    <w:rsid w:val="003A5C38"/>
    <w:pPr>
      <w:numPr>
        <w:numId w:val="9"/>
      </w:numPr>
      <w:pBdr>
        <w:bottom w:val="single" w:sz="12" w:space="1" w:color="FF0085"/>
      </w:pBdr>
      <w:tabs>
        <w:tab w:val="num" w:pos="360"/>
      </w:tabs>
      <w:spacing w:line="276" w:lineRule="auto"/>
      <w:ind w:hanging="360"/>
    </w:pPr>
    <w:rPr>
      <w:rFonts w:ascii="Calibri" w:eastAsia="Calibri" w:hAnsi="Calibri" w:cs="Calibri"/>
      <w:b/>
      <w:color w:val="282145"/>
      <w:szCs w:val="24"/>
      <w:lang w:eastAsia="en-US"/>
    </w:rPr>
  </w:style>
  <w:style w:type="paragraph" w:customStyle="1" w:styleId="111lorem">
    <w:name w:val="1.1.1 =lorem()"/>
    <w:basedOn w:val="Paragraphedeliste"/>
    <w:qFormat/>
    <w:rsid w:val="000C2632"/>
    <w:pPr>
      <w:numPr>
        <w:ilvl w:val="2"/>
        <w:numId w:val="9"/>
      </w:numPr>
      <w:tabs>
        <w:tab w:val="num" w:pos="360"/>
      </w:tabs>
      <w:spacing w:line="276" w:lineRule="auto"/>
      <w:ind w:left="1800" w:hanging="720"/>
    </w:pPr>
    <w:rPr>
      <w:rFonts w:ascii="Calibri" w:eastAsia="Calibri" w:hAnsi="Calibri" w:cs="Calibri"/>
      <w:bCs/>
      <w:color w:val="282145"/>
      <w:szCs w:val="24"/>
      <w:lang w:eastAsia="en-US"/>
    </w:rPr>
  </w:style>
  <w:style w:type="paragraph" w:customStyle="1" w:styleId="11111lorem">
    <w:name w:val="1.1.1.1.1 =lorem"/>
    <w:basedOn w:val="Paragraphedeliste"/>
    <w:qFormat/>
    <w:rsid w:val="000C2632"/>
    <w:pPr>
      <w:numPr>
        <w:ilvl w:val="4"/>
        <w:numId w:val="9"/>
      </w:numPr>
      <w:tabs>
        <w:tab w:val="num" w:pos="360"/>
      </w:tabs>
      <w:spacing w:line="276" w:lineRule="auto"/>
      <w:ind w:left="720" w:firstLine="0"/>
    </w:pPr>
    <w:rPr>
      <w:rFonts w:ascii="Calibri" w:eastAsia="Calibri" w:hAnsi="Calibri" w:cs="Calibri"/>
      <w:bCs/>
      <w:color w:val="282145"/>
      <w:szCs w:val="24"/>
      <w:lang w:eastAsia="en-US"/>
    </w:rPr>
  </w:style>
  <w:style w:type="character" w:customStyle="1" w:styleId="Titre2Car">
    <w:name w:val="Titre 2 Car"/>
    <w:basedOn w:val="Policepardfaut"/>
    <w:link w:val="Titre2"/>
    <w:uiPriority w:val="9"/>
    <w:semiHidden/>
    <w:rsid w:val="0079201F"/>
    <w:rPr>
      <w:rFonts w:asciiTheme="majorHAnsi" w:eastAsiaTheme="majorEastAsia" w:hAnsiTheme="majorHAnsi" w:cstheme="majorBidi"/>
      <w:color w:val="0F4761" w:themeColor="accent1" w:themeShade="BF"/>
      <w:sz w:val="26"/>
      <w:szCs w:val="26"/>
      <w:lang w:eastAsia="fr-FR"/>
    </w:rPr>
  </w:style>
  <w:style w:type="character" w:styleId="Mentionnonrsolue">
    <w:name w:val="Unresolved Mention"/>
    <w:basedOn w:val="Policepardfaut"/>
    <w:uiPriority w:val="99"/>
    <w:semiHidden/>
    <w:unhideWhenUsed/>
    <w:rsid w:val="002975C0"/>
    <w:rPr>
      <w:color w:val="605E5C"/>
      <w:shd w:val="clear" w:color="auto" w:fill="E1DFDD"/>
    </w:rPr>
  </w:style>
  <w:style w:type="paragraph" w:styleId="Rvision">
    <w:name w:val="Revision"/>
    <w:hidden/>
    <w:uiPriority w:val="99"/>
    <w:semiHidden/>
    <w:rsid w:val="009E6E82"/>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2653">
      <w:bodyDiv w:val="1"/>
      <w:marLeft w:val="0"/>
      <w:marRight w:val="0"/>
      <w:marTop w:val="0"/>
      <w:marBottom w:val="0"/>
      <w:divBdr>
        <w:top w:val="none" w:sz="0" w:space="0" w:color="auto"/>
        <w:left w:val="none" w:sz="0" w:space="0" w:color="auto"/>
        <w:bottom w:val="none" w:sz="0" w:space="0" w:color="auto"/>
        <w:right w:val="none" w:sz="0" w:space="0" w:color="auto"/>
      </w:divBdr>
    </w:div>
    <w:div w:id="74474524">
      <w:bodyDiv w:val="1"/>
      <w:marLeft w:val="0"/>
      <w:marRight w:val="0"/>
      <w:marTop w:val="0"/>
      <w:marBottom w:val="0"/>
      <w:divBdr>
        <w:top w:val="none" w:sz="0" w:space="0" w:color="auto"/>
        <w:left w:val="none" w:sz="0" w:space="0" w:color="auto"/>
        <w:bottom w:val="none" w:sz="0" w:space="0" w:color="auto"/>
        <w:right w:val="none" w:sz="0" w:space="0" w:color="auto"/>
      </w:divBdr>
    </w:div>
    <w:div w:id="352419766">
      <w:bodyDiv w:val="1"/>
      <w:marLeft w:val="0"/>
      <w:marRight w:val="0"/>
      <w:marTop w:val="0"/>
      <w:marBottom w:val="0"/>
      <w:divBdr>
        <w:top w:val="none" w:sz="0" w:space="0" w:color="auto"/>
        <w:left w:val="none" w:sz="0" w:space="0" w:color="auto"/>
        <w:bottom w:val="none" w:sz="0" w:space="0" w:color="auto"/>
        <w:right w:val="none" w:sz="0" w:space="0" w:color="auto"/>
      </w:divBdr>
    </w:div>
    <w:div w:id="375082097">
      <w:bodyDiv w:val="1"/>
      <w:marLeft w:val="0"/>
      <w:marRight w:val="0"/>
      <w:marTop w:val="0"/>
      <w:marBottom w:val="0"/>
      <w:divBdr>
        <w:top w:val="none" w:sz="0" w:space="0" w:color="auto"/>
        <w:left w:val="none" w:sz="0" w:space="0" w:color="auto"/>
        <w:bottom w:val="none" w:sz="0" w:space="0" w:color="auto"/>
        <w:right w:val="none" w:sz="0" w:space="0" w:color="auto"/>
      </w:divBdr>
    </w:div>
    <w:div w:id="428044993">
      <w:bodyDiv w:val="1"/>
      <w:marLeft w:val="0"/>
      <w:marRight w:val="0"/>
      <w:marTop w:val="0"/>
      <w:marBottom w:val="0"/>
      <w:divBdr>
        <w:top w:val="none" w:sz="0" w:space="0" w:color="auto"/>
        <w:left w:val="none" w:sz="0" w:space="0" w:color="auto"/>
        <w:bottom w:val="none" w:sz="0" w:space="0" w:color="auto"/>
        <w:right w:val="none" w:sz="0" w:space="0" w:color="auto"/>
      </w:divBdr>
    </w:div>
    <w:div w:id="506097290">
      <w:bodyDiv w:val="1"/>
      <w:marLeft w:val="0"/>
      <w:marRight w:val="0"/>
      <w:marTop w:val="0"/>
      <w:marBottom w:val="0"/>
      <w:divBdr>
        <w:top w:val="none" w:sz="0" w:space="0" w:color="auto"/>
        <w:left w:val="none" w:sz="0" w:space="0" w:color="auto"/>
        <w:bottom w:val="none" w:sz="0" w:space="0" w:color="auto"/>
        <w:right w:val="none" w:sz="0" w:space="0" w:color="auto"/>
      </w:divBdr>
    </w:div>
    <w:div w:id="567612483">
      <w:bodyDiv w:val="1"/>
      <w:marLeft w:val="0"/>
      <w:marRight w:val="0"/>
      <w:marTop w:val="0"/>
      <w:marBottom w:val="0"/>
      <w:divBdr>
        <w:top w:val="none" w:sz="0" w:space="0" w:color="auto"/>
        <w:left w:val="none" w:sz="0" w:space="0" w:color="auto"/>
        <w:bottom w:val="none" w:sz="0" w:space="0" w:color="auto"/>
        <w:right w:val="none" w:sz="0" w:space="0" w:color="auto"/>
      </w:divBdr>
    </w:div>
    <w:div w:id="598101716">
      <w:bodyDiv w:val="1"/>
      <w:marLeft w:val="0"/>
      <w:marRight w:val="0"/>
      <w:marTop w:val="0"/>
      <w:marBottom w:val="0"/>
      <w:divBdr>
        <w:top w:val="none" w:sz="0" w:space="0" w:color="auto"/>
        <w:left w:val="none" w:sz="0" w:space="0" w:color="auto"/>
        <w:bottom w:val="none" w:sz="0" w:space="0" w:color="auto"/>
        <w:right w:val="none" w:sz="0" w:space="0" w:color="auto"/>
      </w:divBdr>
    </w:div>
    <w:div w:id="681205304">
      <w:bodyDiv w:val="1"/>
      <w:marLeft w:val="0"/>
      <w:marRight w:val="0"/>
      <w:marTop w:val="0"/>
      <w:marBottom w:val="0"/>
      <w:divBdr>
        <w:top w:val="none" w:sz="0" w:space="0" w:color="auto"/>
        <w:left w:val="none" w:sz="0" w:space="0" w:color="auto"/>
        <w:bottom w:val="none" w:sz="0" w:space="0" w:color="auto"/>
        <w:right w:val="none" w:sz="0" w:space="0" w:color="auto"/>
      </w:divBdr>
    </w:div>
    <w:div w:id="814952310">
      <w:bodyDiv w:val="1"/>
      <w:marLeft w:val="0"/>
      <w:marRight w:val="0"/>
      <w:marTop w:val="0"/>
      <w:marBottom w:val="0"/>
      <w:divBdr>
        <w:top w:val="none" w:sz="0" w:space="0" w:color="auto"/>
        <w:left w:val="none" w:sz="0" w:space="0" w:color="auto"/>
        <w:bottom w:val="none" w:sz="0" w:space="0" w:color="auto"/>
        <w:right w:val="none" w:sz="0" w:space="0" w:color="auto"/>
      </w:divBdr>
    </w:div>
    <w:div w:id="837844961">
      <w:bodyDiv w:val="1"/>
      <w:marLeft w:val="0"/>
      <w:marRight w:val="0"/>
      <w:marTop w:val="0"/>
      <w:marBottom w:val="0"/>
      <w:divBdr>
        <w:top w:val="none" w:sz="0" w:space="0" w:color="auto"/>
        <w:left w:val="none" w:sz="0" w:space="0" w:color="auto"/>
        <w:bottom w:val="none" w:sz="0" w:space="0" w:color="auto"/>
        <w:right w:val="none" w:sz="0" w:space="0" w:color="auto"/>
      </w:divBdr>
    </w:div>
    <w:div w:id="1051153778">
      <w:bodyDiv w:val="1"/>
      <w:marLeft w:val="0"/>
      <w:marRight w:val="0"/>
      <w:marTop w:val="0"/>
      <w:marBottom w:val="0"/>
      <w:divBdr>
        <w:top w:val="none" w:sz="0" w:space="0" w:color="auto"/>
        <w:left w:val="none" w:sz="0" w:space="0" w:color="auto"/>
        <w:bottom w:val="none" w:sz="0" w:space="0" w:color="auto"/>
        <w:right w:val="none" w:sz="0" w:space="0" w:color="auto"/>
      </w:divBdr>
    </w:div>
    <w:div w:id="1159155495">
      <w:bodyDiv w:val="1"/>
      <w:marLeft w:val="0"/>
      <w:marRight w:val="0"/>
      <w:marTop w:val="0"/>
      <w:marBottom w:val="0"/>
      <w:divBdr>
        <w:top w:val="none" w:sz="0" w:space="0" w:color="auto"/>
        <w:left w:val="none" w:sz="0" w:space="0" w:color="auto"/>
        <w:bottom w:val="none" w:sz="0" w:space="0" w:color="auto"/>
        <w:right w:val="none" w:sz="0" w:space="0" w:color="auto"/>
      </w:divBdr>
    </w:div>
    <w:div w:id="1166239019">
      <w:bodyDiv w:val="1"/>
      <w:marLeft w:val="0"/>
      <w:marRight w:val="0"/>
      <w:marTop w:val="0"/>
      <w:marBottom w:val="0"/>
      <w:divBdr>
        <w:top w:val="none" w:sz="0" w:space="0" w:color="auto"/>
        <w:left w:val="none" w:sz="0" w:space="0" w:color="auto"/>
        <w:bottom w:val="none" w:sz="0" w:space="0" w:color="auto"/>
        <w:right w:val="none" w:sz="0" w:space="0" w:color="auto"/>
      </w:divBdr>
    </w:div>
    <w:div w:id="1200119971">
      <w:bodyDiv w:val="1"/>
      <w:marLeft w:val="0"/>
      <w:marRight w:val="0"/>
      <w:marTop w:val="0"/>
      <w:marBottom w:val="0"/>
      <w:divBdr>
        <w:top w:val="none" w:sz="0" w:space="0" w:color="auto"/>
        <w:left w:val="none" w:sz="0" w:space="0" w:color="auto"/>
        <w:bottom w:val="none" w:sz="0" w:space="0" w:color="auto"/>
        <w:right w:val="none" w:sz="0" w:space="0" w:color="auto"/>
      </w:divBdr>
    </w:div>
    <w:div w:id="1217857867">
      <w:bodyDiv w:val="1"/>
      <w:marLeft w:val="0"/>
      <w:marRight w:val="0"/>
      <w:marTop w:val="0"/>
      <w:marBottom w:val="0"/>
      <w:divBdr>
        <w:top w:val="none" w:sz="0" w:space="0" w:color="auto"/>
        <w:left w:val="none" w:sz="0" w:space="0" w:color="auto"/>
        <w:bottom w:val="none" w:sz="0" w:space="0" w:color="auto"/>
        <w:right w:val="none" w:sz="0" w:space="0" w:color="auto"/>
      </w:divBdr>
    </w:div>
    <w:div w:id="1326590299">
      <w:bodyDiv w:val="1"/>
      <w:marLeft w:val="0"/>
      <w:marRight w:val="0"/>
      <w:marTop w:val="0"/>
      <w:marBottom w:val="0"/>
      <w:divBdr>
        <w:top w:val="none" w:sz="0" w:space="0" w:color="auto"/>
        <w:left w:val="none" w:sz="0" w:space="0" w:color="auto"/>
        <w:bottom w:val="none" w:sz="0" w:space="0" w:color="auto"/>
        <w:right w:val="none" w:sz="0" w:space="0" w:color="auto"/>
      </w:divBdr>
    </w:div>
    <w:div w:id="1395353062">
      <w:bodyDiv w:val="1"/>
      <w:marLeft w:val="0"/>
      <w:marRight w:val="0"/>
      <w:marTop w:val="0"/>
      <w:marBottom w:val="0"/>
      <w:divBdr>
        <w:top w:val="none" w:sz="0" w:space="0" w:color="auto"/>
        <w:left w:val="none" w:sz="0" w:space="0" w:color="auto"/>
        <w:bottom w:val="none" w:sz="0" w:space="0" w:color="auto"/>
        <w:right w:val="none" w:sz="0" w:space="0" w:color="auto"/>
      </w:divBdr>
    </w:div>
    <w:div w:id="1417553583">
      <w:bodyDiv w:val="1"/>
      <w:marLeft w:val="0"/>
      <w:marRight w:val="0"/>
      <w:marTop w:val="0"/>
      <w:marBottom w:val="0"/>
      <w:divBdr>
        <w:top w:val="none" w:sz="0" w:space="0" w:color="auto"/>
        <w:left w:val="none" w:sz="0" w:space="0" w:color="auto"/>
        <w:bottom w:val="none" w:sz="0" w:space="0" w:color="auto"/>
        <w:right w:val="none" w:sz="0" w:space="0" w:color="auto"/>
      </w:divBdr>
    </w:div>
    <w:div w:id="1418790878">
      <w:bodyDiv w:val="1"/>
      <w:marLeft w:val="0"/>
      <w:marRight w:val="0"/>
      <w:marTop w:val="0"/>
      <w:marBottom w:val="0"/>
      <w:divBdr>
        <w:top w:val="none" w:sz="0" w:space="0" w:color="auto"/>
        <w:left w:val="none" w:sz="0" w:space="0" w:color="auto"/>
        <w:bottom w:val="none" w:sz="0" w:space="0" w:color="auto"/>
        <w:right w:val="none" w:sz="0" w:space="0" w:color="auto"/>
      </w:divBdr>
    </w:div>
    <w:div w:id="1446078356">
      <w:bodyDiv w:val="1"/>
      <w:marLeft w:val="0"/>
      <w:marRight w:val="0"/>
      <w:marTop w:val="0"/>
      <w:marBottom w:val="0"/>
      <w:divBdr>
        <w:top w:val="none" w:sz="0" w:space="0" w:color="auto"/>
        <w:left w:val="none" w:sz="0" w:space="0" w:color="auto"/>
        <w:bottom w:val="none" w:sz="0" w:space="0" w:color="auto"/>
        <w:right w:val="none" w:sz="0" w:space="0" w:color="auto"/>
      </w:divBdr>
    </w:div>
    <w:div w:id="1928997849">
      <w:bodyDiv w:val="1"/>
      <w:marLeft w:val="0"/>
      <w:marRight w:val="0"/>
      <w:marTop w:val="0"/>
      <w:marBottom w:val="0"/>
      <w:divBdr>
        <w:top w:val="none" w:sz="0" w:space="0" w:color="auto"/>
        <w:left w:val="none" w:sz="0" w:space="0" w:color="auto"/>
        <w:bottom w:val="none" w:sz="0" w:space="0" w:color="auto"/>
        <w:right w:val="none" w:sz="0" w:space="0" w:color="auto"/>
      </w:divBdr>
    </w:div>
    <w:div w:id="199428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rine-julien@outlook.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F6EAB54E7F6F4BB072D8D78A7BCE50" ma:contentTypeVersion="17" ma:contentTypeDescription="Crée un document." ma:contentTypeScope="" ma:versionID="141a2e47648c23092d849c0b79d49043">
  <xsd:schema xmlns:xsd="http://www.w3.org/2001/XMLSchema" xmlns:xs="http://www.w3.org/2001/XMLSchema" xmlns:p="http://schemas.microsoft.com/office/2006/metadata/properties" xmlns:ns2="718af16b-7106-4966-bcb8-f257e771be54" xmlns:ns3="cdaba27d-811d-40df-accf-2f0759dd52ca" targetNamespace="http://schemas.microsoft.com/office/2006/metadata/properties" ma:root="true" ma:fieldsID="c41020907005b7c86f04b79a0a3b357c" ns2:_="" ns3:_="">
    <xsd:import namespace="718af16b-7106-4966-bcb8-f257e771be54"/>
    <xsd:import namespace="cdaba27d-811d-40df-accf-2f0759dd52c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af16b-7106-4966-bcb8-f257e771b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a603bd04-6d9c-42ac-9a59-e8716f5d07a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aba27d-811d-40df-accf-2f0759dd52c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321b3d-bebc-4b48-9c1a-d11493ac703c}" ma:internalName="TaxCatchAll" ma:showField="CatchAllData" ma:web="cdaba27d-811d-40df-accf-2f0759dd52c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8af16b-7106-4966-bcb8-f257e771be54">
      <Terms xmlns="http://schemas.microsoft.com/office/infopath/2007/PartnerControls"/>
    </lcf76f155ced4ddcb4097134ff3c332f>
    <TaxCatchAll xmlns="cdaba27d-811d-40df-accf-2f0759dd52c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831C5B-72C1-43D5-BE76-69FEED96B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af16b-7106-4966-bcb8-f257e771be54"/>
    <ds:schemaRef ds:uri="cdaba27d-811d-40df-accf-2f0759dd5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EAD2F-BD31-471C-AEC0-65D13C185725}">
  <ds:schemaRefs>
    <ds:schemaRef ds:uri="http://schemas.microsoft.com/office/2006/metadata/properties"/>
    <ds:schemaRef ds:uri="http://schemas.microsoft.com/office/infopath/2007/PartnerControls"/>
    <ds:schemaRef ds:uri="718af16b-7106-4966-bcb8-f257e771be54"/>
    <ds:schemaRef ds:uri="cdaba27d-811d-40df-accf-2f0759dd52ca"/>
  </ds:schemaRefs>
</ds:datastoreItem>
</file>

<file path=customXml/itemProps3.xml><?xml version="1.0" encoding="utf-8"?>
<ds:datastoreItem xmlns:ds="http://schemas.openxmlformats.org/officeDocument/2006/customXml" ds:itemID="{882B18EE-5CA5-4A2A-9D77-81CCE82793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2562</Words>
  <Characters>14091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Marine JULIEN - Comance</dc:creator>
  <cp:lastModifiedBy>Marine JULIEN - Comance</cp:lastModifiedBy>
  <cp:revision>3</cp:revision>
  <cp:lastPrinted>2022-06-23T22:20:00Z</cp:lastPrinted>
  <dcterms:created xsi:type="dcterms:W3CDTF">2025-11-03T09:40:00Z</dcterms:created>
  <dcterms:modified xsi:type="dcterms:W3CDTF">2025-11-03T09:42:00Z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670200</vt:r8>
  </property>
  <property fmtid="{D5CDD505-2E9C-101B-9397-08002B2CF9AE}" pid="3" name="ContentTypeId">
    <vt:lpwstr>0x010100B9F6EAB54E7F6F4BB072D8D78A7BCE50</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